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BECF5" w14:textId="04D922B0" w:rsidR="003C54CA" w:rsidRPr="00A068C0" w:rsidRDefault="006975B4" w:rsidP="006975B4">
      <w:pPr>
        <w:rPr>
          <w:rFonts w:cstheme="minorHAnsi"/>
          <w:b/>
          <w:color w:val="ED7D31" w:themeColor="accent2"/>
          <w:sz w:val="28"/>
          <w:szCs w:val="26"/>
        </w:rPr>
      </w:pPr>
      <w:bookmarkStart w:id="0" w:name="_GoBack"/>
      <w:bookmarkEnd w:id="0"/>
      <w:r w:rsidRPr="00A068C0">
        <w:rPr>
          <w:rFonts w:cstheme="minorHAnsi"/>
          <w:b/>
          <w:color w:val="ED7D31" w:themeColor="accent2"/>
          <w:sz w:val="28"/>
          <w:szCs w:val="26"/>
        </w:rPr>
        <w:t xml:space="preserve">Selecting </w:t>
      </w:r>
      <w:r w:rsidR="00991CED" w:rsidRPr="00A068C0">
        <w:rPr>
          <w:rFonts w:cstheme="minorHAnsi"/>
          <w:b/>
          <w:color w:val="ED7D31" w:themeColor="accent2"/>
          <w:sz w:val="28"/>
          <w:szCs w:val="26"/>
        </w:rPr>
        <w:t>an</w:t>
      </w:r>
      <w:r w:rsidRPr="00A068C0">
        <w:rPr>
          <w:rFonts w:cstheme="minorHAnsi"/>
          <w:b/>
          <w:color w:val="ED7D31" w:themeColor="accent2"/>
          <w:sz w:val="28"/>
          <w:szCs w:val="26"/>
        </w:rPr>
        <w:t xml:space="preserve"> Evidence-Based Program</w:t>
      </w:r>
    </w:p>
    <w:p w14:paraId="20DB3677" w14:textId="627C4A00" w:rsidR="009D5038" w:rsidRPr="00A068C0" w:rsidRDefault="009D5038" w:rsidP="006975B4">
      <w:pPr>
        <w:rPr>
          <w:rFonts w:cstheme="minorHAnsi"/>
          <w:b/>
        </w:rPr>
      </w:pPr>
    </w:p>
    <w:p w14:paraId="1D055815" w14:textId="32467766" w:rsidR="00D9124D" w:rsidRPr="00A068C0" w:rsidRDefault="00D9124D" w:rsidP="006975B4">
      <w:pPr>
        <w:ind w:right="1350"/>
        <w:rPr>
          <w:rFonts w:eastAsia="Helvetica Neue" w:cstheme="minorHAnsi"/>
          <w:color w:val="808080" w:themeColor="background1" w:themeShade="80"/>
          <w:sz w:val="22"/>
          <w:szCs w:val="22"/>
        </w:rPr>
      </w:pPr>
      <w:r w:rsidRPr="00A068C0">
        <w:rPr>
          <w:rFonts w:eastAsia="Helvetica Neue" w:cstheme="minorHAnsi"/>
          <w:color w:val="808080" w:themeColor="background1" w:themeShade="80"/>
          <w:sz w:val="22"/>
          <w:szCs w:val="22"/>
        </w:rPr>
        <w:t xml:space="preserve">Collaborating closely with out-of-school time partners?  See the </w:t>
      </w:r>
      <w:hyperlink r:id="rId7" w:history="1">
        <w:r w:rsidRPr="00A068C0">
          <w:rPr>
            <w:rStyle w:val="Hyperlink"/>
            <w:rFonts w:eastAsia="Helvetica Neue" w:cstheme="minorHAnsi"/>
            <w:color w:val="808080" w:themeColor="background1" w:themeShade="80"/>
            <w:sz w:val="22"/>
            <w:szCs w:val="22"/>
          </w:rPr>
          <w:t>OST-enhanced version of this tool</w:t>
        </w:r>
      </w:hyperlink>
      <w:r w:rsidRPr="00A068C0">
        <w:rPr>
          <w:rFonts w:eastAsia="Helvetica Neue" w:cstheme="minorHAnsi"/>
          <w:color w:val="808080" w:themeColor="background1" w:themeShade="80"/>
          <w:sz w:val="22"/>
          <w:szCs w:val="22"/>
        </w:rPr>
        <w:t>.</w:t>
      </w:r>
    </w:p>
    <w:p w14:paraId="11028C3A" w14:textId="09FA4FC5" w:rsidR="00D9124D" w:rsidRPr="00A068C0" w:rsidRDefault="00D9124D" w:rsidP="006975B4">
      <w:pPr>
        <w:ind w:right="1350"/>
        <w:rPr>
          <w:rFonts w:cstheme="minorHAnsi"/>
          <w:color w:val="3B3838" w:themeColor="background2" w:themeShade="40"/>
          <w:sz w:val="22"/>
          <w:szCs w:val="22"/>
        </w:rPr>
      </w:pPr>
      <w:r w:rsidRPr="00A068C0">
        <w:rPr>
          <w:rFonts w:eastAsia="Helvetica Neue" w:cstheme="minorHAnsi"/>
          <w:color w:val="808080" w:themeColor="background1" w:themeShade="80"/>
          <w:sz w:val="22"/>
          <w:szCs w:val="22"/>
        </w:rPr>
        <w:t>(</w:t>
      </w:r>
      <w:r w:rsidR="0051747C" w:rsidRPr="00A068C0">
        <w:rPr>
          <w:rStyle w:val="Hyperlink"/>
          <w:rFonts w:eastAsia="Helvetica Neue" w:cstheme="minorHAnsi"/>
          <w:color w:val="808080" w:themeColor="background1" w:themeShade="80"/>
          <w:sz w:val="22"/>
          <w:szCs w:val="22"/>
        </w:rPr>
        <w:t>http://schoolguide.casel.org/wordpress/../uploads/2019/01/tool-Choosing-an-EBP-Aligning-priorities-OST.docx</w:t>
      </w:r>
      <w:r w:rsidRPr="00A068C0">
        <w:rPr>
          <w:rFonts w:eastAsia="Helvetica Neue" w:cstheme="minorHAnsi"/>
          <w:color w:val="808080" w:themeColor="background1" w:themeShade="80"/>
          <w:sz w:val="22"/>
          <w:szCs w:val="22"/>
        </w:rPr>
        <w:t>)</w:t>
      </w:r>
    </w:p>
    <w:p w14:paraId="50CD1901" w14:textId="77777777" w:rsidR="00D9124D" w:rsidRPr="00A068C0" w:rsidRDefault="00D9124D" w:rsidP="006975B4">
      <w:pPr>
        <w:ind w:right="1350"/>
        <w:rPr>
          <w:rFonts w:cstheme="minorHAnsi"/>
          <w:color w:val="3B3838" w:themeColor="background2" w:themeShade="40"/>
          <w:sz w:val="22"/>
          <w:szCs w:val="22"/>
        </w:rPr>
      </w:pPr>
    </w:p>
    <w:p w14:paraId="661C977F" w14:textId="29CA4BDD" w:rsidR="009D5038" w:rsidRPr="00A068C0" w:rsidRDefault="009D5038" w:rsidP="006975B4">
      <w:pPr>
        <w:ind w:right="1350"/>
        <w:rPr>
          <w:rFonts w:cstheme="minorHAnsi"/>
          <w:color w:val="3B3838" w:themeColor="background2" w:themeShade="40"/>
          <w:sz w:val="22"/>
          <w:szCs w:val="22"/>
        </w:rPr>
      </w:pPr>
      <w:r w:rsidRPr="00A068C0">
        <w:rPr>
          <w:rFonts w:cstheme="minorHAnsi"/>
          <w:color w:val="3B3838" w:themeColor="background2" w:themeShade="40"/>
          <w:sz w:val="22"/>
          <w:szCs w:val="22"/>
        </w:rPr>
        <w:t>Your SEL</w:t>
      </w:r>
      <w:r w:rsidR="000D7098" w:rsidRPr="00A068C0">
        <w:rPr>
          <w:rFonts w:cstheme="minorHAnsi"/>
          <w:color w:val="3B3838" w:themeColor="background2" w:themeShade="40"/>
          <w:sz w:val="22"/>
          <w:szCs w:val="22"/>
        </w:rPr>
        <w:t xml:space="preserve"> te</w:t>
      </w:r>
      <w:r w:rsidRPr="00A068C0">
        <w:rPr>
          <w:rFonts w:cstheme="minorHAnsi"/>
          <w:color w:val="3B3838" w:themeColor="background2" w:themeShade="40"/>
          <w:sz w:val="22"/>
          <w:szCs w:val="22"/>
        </w:rPr>
        <w:t xml:space="preserve">am will need to consider several factors prior to the adoption of an evidence-based program for SEL. </w:t>
      </w:r>
      <w:r w:rsidR="000A098C" w:rsidRPr="00A068C0">
        <w:rPr>
          <w:rFonts w:cstheme="minorHAnsi"/>
          <w:color w:val="3B3838" w:themeColor="background2" w:themeShade="40"/>
          <w:sz w:val="22"/>
          <w:szCs w:val="22"/>
        </w:rPr>
        <w:t>The program you select should be aligned to the needs of your students and their families, meet the needs of your teachers</w:t>
      </w:r>
      <w:r w:rsidR="001213F5" w:rsidRPr="00A068C0">
        <w:rPr>
          <w:rFonts w:cstheme="minorHAnsi"/>
          <w:color w:val="3B3838" w:themeColor="background2" w:themeShade="40"/>
          <w:sz w:val="22"/>
          <w:szCs w:val="22"/>
        </w:rPr>
        <w:t xml:space="preserve"> who will be using the program</w:t>
      </w:r>
      <w:r w:rsidR="001269B4" w:rsidRPr="00A068C0">
        <w:rPr>
          <w:rFonts w:cstheme="minorHAnsi"/>
          <w:color w:val="3B3838" w:themeColor="background2" w:themeShade="40"/>
          <w:sz w:val="22"/>
          <w:szCs w:val="22"/>
        </w:rPr>
        <w:t>, and align with both district and school priorities. As a team, d</w:t>
      </w:r>
      <w:r w:rsidRPr="00A068C0">
        <w:rPr>
          <w:rFonts w:cstheme="minorHAnsi"/>
          <w:color w:val="3B3838" w:themeColor="background2" w:themeShade="40"/>
          <w:sz w:val="22"/>
          <w:szCs w:val="22"/>
        </w:rPr>
        <w:t xml:space="preserve">iscuss the following questions </w:t>
      </w:r>
      <w:r w:rsidR="001269B4" w:rsidRPr="00A068C0">
        <w:rPr>
          <w:rFonts w:cstheme="minorHAnsi"/>
          <w:color w:val="3B3838" w:themeColor="background2" w:themeShade="40"/>
          <w:sz w:val="22"/>
          <w:szCs w:val="22"/>
        </w:rPr>
        <w:t>to clarify these needs and priorities</w:t>
      </w:r>
      <w:r w:rsidRPr="00A068C0">
        <w:rPr>
          <w:rFonts w:cstheme="minorHAnsi"/>
          <w:color w:val="3B3838" w:themeColor="background2" w:themeShade="40"/>
          <w:sz w:val="22"/>
          <w:szCs w:val="22"/>
        </w:rPr>
        <w:t>.</w:t>
      </w:r>
    </w:p>
    <w:p w14:paraId="64F9E8A5" w14:textId="77777777" w:rsidR="00050012" w:rsidRPr="00A068C0" w:rsidRDefault="00050012" w:rsidP="005F680F">
      <w:pPr>
        <w:rPr>
          <w:rFonts w:cstheme="minorHAnsi"/>
          <w:b/>
          <w:color w:val="3B3838" w:themeColor="background2" w:themeShade="40"/>
          <w:sz w:val="22"/>
          <w:szCs w:val="22"/>
        </w:rPr>
      </w:pPr>
    </w:p>
    <w:p w14:paraId="41A12261" w14:textId="54971E9D" w:rsidR="009D5038" w:rsidRPr="00A068C0" w:rsidRDefault="009D5038" w:rsidP="009D5038">
      <w:pPr>
        <w:pStyle w:val="ListParagraph"/>
        <w:numPr>
          <w:ilvl w:val="0"/>
          <w:numId w:val="1"/>
        </w:numPr>
        <w:rPr>
          <w:rFonts w:cstheme="minorHAnsi"/>
          <w:b/>
          <w:color w:val="3B3838" w:themeColor="background2" w:themeShade="40"/>
          <w:sz w:val="22"/>
          <w:szCs w:val="22"/>
        </w:rPr>
      </w:pPr>
      <w:r w:rsidRPr="00A068C0">
        <w:rPr>
          <w:rFonts w:cstheme="minorHAnsi"/>
          <w:b/>
          <w:color w:val="3B3838" w:themeColor="background2" w:themeShade="40"/>
          <w:sz w:val="22"/>
          <w:szCs w:val="22"/>
        </w:rPr>
        <w:t xml:space="preserve">What would a program need to </w:t>
      </w:r>
      <w:r w:rsidR="001269B4" w:rsidRPr="00A068C0">
        <w:rPr>
          <w:rFonts w:cstheme="minorHAnsi"/>
          <w:b/>
          <w:color w:val="3B3838" w:themeColor="background2" w:themeShade="40"/>
          <w:sz w:val="22"/>
          <w:szCs w:val="22"/>
        </w:rPr>
        <w:t>include so that it is able to</w:t>
      </w:r>
      <w:r w:rsidRPr="00A068C0">
        <w:rPr>
          <w:rFonts w:cstheme="minorHAnsi"/>
          <w:b/>
          <w:color w:val="3B3838" w:themeColor="background2" w:themeShade="40"/>
          <w:sz w:val="22"/>
          <w:szCs w:val="22"/>
        </w:rPr>
        <w:t xml:space="preserve"> meet the needs of your student population and their families?</w:t>
      </w:r>
      <w:r w:rsidR="001269B4" w:rsidRPr="00A068C0">
        <w:rPr>
          <w:rFonts w:cstheme="minorHAnsi"/>
          <w:b/>
          <w:color w:val="3B3838" w:themeColor="background2" w:themeShade="40"/>
          <w:sz w:val="22"/>
          <w:szCs w:val="22"/>
        </w:rPr>
        <w:t xml:space="preserve"> </w:t>
      </w:r>
      <w:r w:rsidR="001269B4" w:rsidRPr="00A068C0">
        <w:rPr>
          <w:rFonts w:cstheme="minorHAnsi"/>
          <w:color w:val="3B3838" w:themeColor="background2" w:themeShade="40"/>
          <w:sz w:val="22"/>
          <w:szCs w:val="22"/>
        </w:rPr>
        <w:t xml:space="preserve">(consider cultural relevance and responsiveness, language needs, </w:t>
      </w:r>
      <w:r w:rsidR="00685BAE" w:rsidRPr="00A068C0">
        <w:rPr>
          <w:rFonts w:cstheme="minorHAnsi"/>
          <w:color w:val="3B3838" w:themeColor="background2" w:themeShade="40"/>
          <w:sz w:val="22"/>
          <w:szCs w:val="22"/>
        </w:rPr>
        <w:t>etc.)</w:t>
      </w:r>
    </w:p>
    <w:p w14:paraId="2B7C7423" w14:textId="45714843" w:rsidR="000D7098" w:rsidRPr="00A068C0" w:rsidRDefault="000D7098" w:rsidP="001269B4">
      <w:pPr>
        <w:rPr>
          <w:rFonts w:cstheme="minorHAnsi"/>
          <w:b/>
          <w:color w:val="3B3838" w:themeColor="background2" w:themeShade="40"/>
          <w:sz w:val="22"/>
          <w:szCs w:val="22"/>
        </w:rPr>
      </w:pPr>
    </w:p>
    <w:p w14:paraId="25EDFE05" w14:textId="77777777" w:rsidR="000D7098" w:rsidRPr="00A068C0" w:rsidRDefault="000D7098" w:rsidP="001269B4">
      <w:pPr>
        <w:rPr>
          <w:rFonts w:cstheme="minorHAnsi"/>
          <w:b/>
          <w:color w:val="3B3838" w:themeColor="background2" w:themeShade="40"/>
          <w:sz w:val="22"/>
          <w:szCs w:val="22"/>
        </w:rPr>
      </w:pPr>
    </w:p>
    <w:p w14:paraId="30787470" w14:textId="1817B4EC" w:rsidR="001269B4" w:rsidRPr="00A068C0" w:rsidRDefault="001269B4" w:rsidP="001269B4">
      <w:pPr>
        <w:rPr>
          <w:rFonts w:cstheme="minorHAnsi"/>
          <w:b/>
          <w:color w:val="3B3838" w:themeColor="background2" w:themeShade="40"/>
          <w:sz w:val="22"/>
          <w:szCs w:val="22"/>
        </w:rPr>
      </w:pPr>
    </w:p>
    <w:p w14:paraId="6084791B" w14:textId="77777777" w:rsidR="001269B4" w:rsidRPr="00A068C0" w:rsidRDefault="001269B4" w:rsidP="001269B4">
      <w:pPr>
        <w:rPr>
          <w:rFonts w:cstheme="minorHAnsi"/>
          <w:b/>
          <w:color w:val="3B3838" w:themeColor="background2" w:themeShade="40"/>
          <w:sz w:val="22"/>
          <w:szCs w:val="22"/>
        </w:rPr>
      </w:pPr>
    </w:p>
    <w:p w14:paraId="2B30EDC2" w14:textId="447E50B1" w:rsidR="009D5038" w:rsidRPr="00A068C0" w:rsidRDefault="001269B4" w:rsidP="009D5038">
      <w:pPr>
        <w:pStyle w:val="ListParagraph"/>
        <w:numPr>
          <w:ilvl w:val="0"/>
          <w:numId w:val="1"/>
        </w:numPr>
        <w:rPr>
          <w:rFonts w:cstheme="minorHAnsi"/>
          <w:b/>
          <w:color w:val="3B3838" w:themeColor="background2" w:themeShade="40"/>
          <w:sz w:val="22"/>
          <w:szCs w:val="22"/>
        </w:rPr>
      </w:pPr>
      <w:r w:rsidRPr="00A068C0">
        <w:rPr>
          <w:rFonts w:cstheme="minorHAnsi"/>
          <w:b/>
          <w:color w:val="3B3838" w:themeColor="background2" w:themeShade="40"/>
          <w:sz w:val="22"/>
          <w:szCs w:val="22"/>
        </w:rPr>
        <w:t xml:space="preserve">What kind of program makes sense based on the needs of our teachers? </w:t>
      </w:r>
      <w:r w:rsidR="004608A1" w:rsidRPr="00A068C0">
        <w:rPr>
          <w:rFonts w:cstheme="minorHAnsi"/>
          <w:color w:val="3B3838" w:themeColor="background2" w:themeShade="40"/>
          <w:sz w:val="22"/>
          <w:szCs w:val="22"/>
        </w:rPr>
        <w:t>(</w:t>
      </w:r>
      <w:r w:rsidRPr="00A068C0">
        <w:rPr>
          <w:rFonts w:cstheme="minorHAnsi"/>
          <w:color w:val="3B3838" w:themeColor="background2" w:themeShade="40"/>
          <w:sz w:val="22"/>
          <w:szCs w:val="22"/>
        </w:rPr>
        <w:t>consider the time needed to prepare for and teach the program, type of</w:t>
      </w:r>
      <w:r w:rsidR="004608A1" w:rsidRPr="00A068C0">
        <w:rPr>
          <w:rFonts w:cstheme="minorHAnsi"/>
          <w:color w:val="3B3838" w:themeColor="background2" w:themeShade="40"/>
          <w:sz w:val="22"/>
          <w:szCs w:val="22"/>
        </w:rPr>
        <w:t xml:space="preserve"> materials</w:t>
      </w:r>
      <w:r w:rsidRPr="00A068C0">
        <w:rPr>
          <w:rFonts w:cstheme="minorHAnsi"/>
          <w:color w:val="3B3838" w:themeColor="background2" w:themeShade="40"/>
          <w:sz w:val="22"/>
          <w:szCs w:val="22"/>
        </w:rPr>
        <w:t xml:space="preserve"> needed, time needed for training</w:t>
      </w:r>
      <w:r w:rsidR="004608A1" w:rsidRPr="00A068C0">
        <w:rPr>
          <w:rFonts w:cstheme="minorHAnsi"/>
          <w:color w:val="3B3838" w:themeColor="background2" w:themeShade="40"/>
          <w:sz w:val="22"/>
          <w:szCs w:val="22"/>
        </w:rPr>
        <w:t>, etc.)</w:t>
      </w:r>
    </w:p>
    <w:p w14:paraId="3CEA601B" w14:textId="046F4E1F" w:rsidR="00685BAE" w:rsidRPr="00A068C0" w:rsidRDefault="00685BAE" w:rsidP="00685BAE">
      <w:pPr>
        <w:rPr>
          <w:rFonts w:cstheme="minorHAnsi"/>
          <w:b/>
          <w:color w:val="3B3838" w:themeColor="background2" w:themeShade="40"/>
          <w:sz w:val="22"/>
          <w:szCs w:val="22"/>
        </w:rPr>
      </w:pPr>
    </w:p>
    <w:p w14:paraId="3D14B2B6" w14:textId="77777777" w:rsidR="006975B4" w:rsidRPr="00A068C0" w:rsidRDefault="006975B4" w:rsidP="00685BAE">
      <w:pPr>
        <w:rPr>
          <w:rFonts w:cstheme="minorHAnsi"/>
          <w:b/>
          <w:color w:val="3B3838" w:themeColor="background2" w:themeShade="40"/>
          <w:sz w:val="22"/>
          <w:szCs w:val="22"/>
        </w:rPr>
      </w:pPr>
    </w:p>
    <w:p w14:paraId="4F448F38" w14:textId="3636CAD4" w:rsidR="00685BAE" w:rsidRPr="00A068C0" w:rsidRDefault="00685BAE" w:rsidP="00685BAE">
      <w:pPr>
        <w:rPr>
          <w:rFonts w:cstheme="minorHAnsi"/>
          <w:b/>
          <w:color w:val="3B3838" w:themeColor="background2" w:themeShade="40"/>
          <w:sz w:val="22"/>
          <w:szCs w:val="22"/>
        </w:rPr>
      </w:pPr>
    </w:p>
    <w:p w14:paraId="6F0FE5A7" w14:textId="77777777" w:rsidR="000D7098" w:rsidRPr="00A068C0" w:rsidRDefault="000D7098" w:rsidP="00685BAE">
      <w:pPr>
        <w:rPr>
          <w:rFonts w:cstheme="minorHAnsi"/>
          <w:b/>
          <w:color w:val="3B3838" w:themeColor="background2" w:themeShade="40"/>
          <w:sz w:val="22"/>
          <w:szCs w:val="22"/>
        </w:rPr>
      </w:pPr>
    </w:p>
    <w:p w14:paraId="2EDCF095" w14:textId="77777777" w:rsidR="000D7098" w:rsidRPr="00A068C0" w:rsidRDefault="000D7098" w:rsidP="00685BAE">
      <w:pPr>
        <w:rPr>
          <w:rFonts w:cstheme="minorHAnsi"/>
          <w:b/>
          <w:color w:val="3B3838" w:themeColor="background2" w:themeShade="40"/>
          <w:sz w:val="22"/>
          <w:szCs w:val="22"/>
        </w:rPr>
      </w:pPr>
    </w:p>
    <w:p w14:paraId="3A45790F" w14:textId="41607D86" w:rsidR="004608A1" w:rsidRPr="00A068C0" w:rsidRDefault="004608A1" w:rsidP="009D5038">
      <w:pPr>
        <w:pStyle w:val="ListParagraph"/>
        <w:numPr>
          <w:ilvl w:val="0"/>
          <w:numId w:val="1"/>
        </w:numPr>
        <w:rPr>
          <w:rFonts w:cstheme="minorHAnsi"/>
          <w:b/>
          <w:color w:val="3B3838" w:themeColor="background2" w:themeShade="40"/>
          <w:sz w:val="22"/>
          <w:szCs w:val="22"/>
        </w:rPr>
      </w:pPr>
      <w:r w:rsidRPr="00A068C0">
        <w:rPr>
          <w:rFonts w:cstheme="minorHAnsi"/>
          <w:b/>
          <w:color w:val="3B3838" w:themeColor="background2" w:themeShade="40"/>
          <w:sz w:val="22"/>
          <w:szCs w:val="22"/>
        </w:rPr>
        <w:t>What district goals</w:t>
      </w:r>
      <w:r w:rsidR="00685BAE" w:rsidRPr="00A068C0">
        <w:rPr>
          <w:rFonts w:cstheme="minorHAnsi"/>
          <w:b/>
          <w:color w:val="3B3838" w:themeColor="background2" w:themeShade="40"/>
          <w:sz w:val="22"/>
          <w:szCs w:val="22"/>
        </w:rPr>
        <w:t xml:space="preserve"> should we keep in mind while selecting an SEL program</w:t>
      </w:r>
      <w:r w:rsidRPr="00A068C0">
        <w:rPr>
          <w:rFonts w:cstheme="minorHAnsi"/>
          <w:b/>
          <w:color w:val="3B3838" w:themeColor="background2" w:themeShade="40"/>
          <w:sz w:val="22"/>
          <w:szCs w:val="22"/>
        </w:rPr>
        <w:t>?</w:t>
      </w:r>
      <w:r w:rsidR="00685BAE" w:rsidRPr="00A068C0">
        <w:rPr>
          <w:rFonts w:cstheme="minorHAnsi"/>
          <w:b/>
          <w:color w:val="3B3838" w:themeColor="background2" w:themeShade="40"/>
          <w:sz w:val="22"/>
          <w:szCs w:val="22"/>
        </w:rPr>
        <w:t xml:space="preserve"> </w:t>
      </w:r>
      <w:r w:rsidR="00685BAE" w:rsidRPr="00A068C0">
        <w:rPr>
          <w:rFonts w:cstheme="minorHAnsi"/>
          <w:color w:val="3B3838" w:themeColor="background2" w:themeShade="40"/>
          <w:sz w:val="22"/>
          <w:szCs w:val="22"/>
        </w:rPr>
        <w:t xml:space="preserve">(Does the district have specific goals around increasing academic performance? Decreasing challenging behavior? </w:t>
      </w:r>
      <w:r w:rsidR="00CD20B6" w:rsidRPr="00A068C0">
        <w:rPr>
          <w:rFonts w:cstheme="minorHAnsi"/>
          <w:color w:val="3B3838" w:themeColor="background2" w:themeShade="40"/>
          <w:sz w:val="22"/>
          <w:szCs w:val="22"/>
        </w:rPr>
        <w:t xml:space="preserve">Increasing positive social behavior? </w:t>
      </w:r>
      <w:r w:rsidR="00685BAE" w:rsidRPr="00A068C0">
        <w:rPr>
          <w:rFonts w:cstheme="minorHAnsi"/>
          <w:color w:val="3B3838" w:themeColor="background2" w:themeShade="40"/>
          <w:sz w:val="22"/>
          <w:szCs w:val="22"/>
        </w:rPr>
        <w:t>Other relevant goals?)</w:t>
      </w:r>
    </w:p>
    <w:p w14:paraId="680EDBF8" w14:textId="6D065CFE" w:rsidR="00685BAE" w:rsidRPr="00A068C0" w:rsidRDefault="00685BAE" w:rsidP="00685BAE">
      <w:pPr>
        <w:rPr>
          <w:rFonts w:cstheme="minorHAnsi"/>
          <w:b/>
          <w:color w:val="3B3838" w:themeColor="background2" w:themeShade="40"/>
          <w:sz w:val="22"/>
          <w:szCs w:val="22"/>
        </w:rPr>
      </w:pPr>
    </w:p>
    <w:p w14:paraId="282A6673" w14:textId="77777777" w:rsidR="000D7098" w:rsidRPr="00A068C0" w:rsidRDefault="000D7098" w:rsidP="00685BAE">
      <w:pPr>
        <w:rPr>
          <w:rFonts w:cstheme="minorHAnsi"/>
          <w:b/>
          <w:color w:val="3B3838" w:themeColor="background2" w:themeShade="40"/>
          <w:sz w:val="22"/>
          <w:szCs w:val="22"/>
        </w:rPr>
      </w:pPr>
    </w:p>
    <w:p w14:paraId="74AA3478" w14:textId="4FEA322D" w:rsidR="006975B4" w:rsidRPr="00A068C0" w:rsidRDefault="006975B4" w:rsidP="00685BAE">
      <w:pPr>
        <w:rPr>
          <w:rFonts w:cstheme="minorHAnsi"/>
          <w:b/>
          <w:color w:val="3B3838" w:themeColor="background2" w:themeShade="40"/>
          <w:sz w:val="22"/>
          <w:szCs w:val="22"/>
        </w:rPr>
      </w:pPr>
    </w:p>
    <w:p w14:paraId="6693C196" w14:textId="77777777" w:rsidR="000D7098" w:rsidRPr="00A068C0" w:rsidRDefault="000D7098" w:rsidP="00685BAE">
      <w:pPr>
        <w:rPr>
          <w:rFonts w:cstheme="minorHAnsi"/>
          <w:b/>
          <w:color w:val="3B3838" w:themeColor="background2" w:themeShade="40"/>
          <w:sz w:val="22"/>
          <w:szCs w:val="22"/>
        </w:rPr>
      </w:pPr>
    </w:p>
    <w:p w14:paraId="7B4D7ACF" w14:textId="77777777" w:rsidR="00685BAE" w:rsidRPr="00A068C0" w:rsidRDefault="00685BAE" w:rsidP="00685BAE">
      <w:pPr>
        <w:rPr>
          <w:rFonts w:cstheme="minorHAnsi"/>
          <w:b/>
          <w:color w:val="3B3838" w:themeColor="background2" w:themeShade="40"/>
          <w:sz w:val="22"/>
          <w:szCs w:val="22"/>
        </w:rPr>
      </w:pPr>
    </w:p>
    <w:p w14:paraId="74BAF5C1" w14:textId="12B867C7" w:rsidR="005A67DE" w:rsidRPr="00A068C0" w:rsidRDefault="004608A1" w:rsidP="005F680F">
      <w:pPr>
        <w:pStyle w:val="ListParagraph"/>
        <w:numPr>
          <w:ilvl w:val="0"/>
          <w:numId w:val="1"/>
        </w:numPr>
        <w:rPr>
          <w:rFonts w:cstheme="minorHAnsi"/>
          <w:b/>
          <w:color w:val="3B3838" w:themeColor="background2" w:themeShade="40"/>
          <w:sz w:val="22"/>
          <w:szCs w:val="22"/>
        </w:rPr>
      </w:pPr>
      <w:r w:rsidRPr="00A068C0">
        <w:rPr>
          <w:rFonts w:cstheme="minorHAnsi"/>
          <w:b/>
          <w:color w:val="3B3838" w:themeColor="background2" w:themeShade="40"/>
          <w:sz w:val="22"/>
          <w:szCs w:val="22"/>
        </w:rPr>
        <w:t xml:space="preserve">What </w:t>
      </w:r>
      <w:r w:rsidR="00CD20B6" w:rsidRPr="00A068C0">
        <w:rPr>
          <w:rFonts w:cstheme="minorHAnsi"/>
          <w:b/>
          <w:color w:val="3B3838" w:themeColor="background2" w:themeShade="40"/>
          <w:sz w:val="22"/>
          <w:szCs w:val="22"/>
        </w:rPr>
        <w:t>school priorities will our evidence-based program for</w:t>
      </w:r>
      <w:r w:rsidRPr="00A068C0">
        <w:rPr>
          <w:rFonts w:cstheme="minorHAnsi"/>
          <w:b/>
          <w:color w:val="3B3838" w:themeColor="background2" w:themeShade="40"/>
          <w:sz w:val="22"/>
          <w:szCs w:val="22"/>
        </w:rPr>
        <w:t xml:space="preserve"> SEL need to align with</w:t>
      </w:r>
      <w:r w:rsidR="00CD20B6" w:rsidRPr="00A068C0">
        <w:rPr>
          <w:rFonts w:cstheme="minorHAnsi"/>
          <w:b/>
          <w:color w:val="3B3838" w:themeColor="background2" w:themeShade="40"/>
          <w:sz w:val="22"/>
          <w:szCs w:val="22"/>
        </w:rPr>
        <w:t>?</w:t>
      </w:r>
      <w:r w:rsidRPr="00A068C0">
        <w:rPr>
          <w:rFonts w:cstheme="minorHAnsi"/>
          <w:b/>
          <w:color w:val="3B3838" w:themeColor="background2" w:themeShade="40"/>
          <w:sz w:val="22"/>
          <w:szCs w:val="22"/>
        </w:rPr>
        <w:t xml:space="preserve"> </w:t>
      </w:r>
      <w:r w:rsidRPr="00A068C0">
        <w:rPr>
          <w:rFonts w:cstheme="minorHAnsi"/>
          <w:color w:val="3B3838" w:themeColor="background2" w:themeShade="40"/>
          <w:sz w:val="22"/>
          <w:szCs w:val="22"/>
        </w:rPr>
        <w:t xml:space="preserve">(PBIS?  State SEL Standards? </w:t>
      </w:r>
      <w:r w:rsidR="00CD20B6" w:rsidRPr="00A068C0">
        <w:rPr>
          <w:rFonts w:cstheme="minorHAnsi"/>
          <w:color w:val="3B3838" w:themeColor="background2" w:themeShade="40"/>
          <w:sz w:val="22"/>
          <w:szCs w:val="22"/>
        </w:rPr>
        <w:t>Other programs and initiatives?</w:t>
      </w:r>
    </w:p>
    <w:p w14:paraId="40B54055" w14:textId="679610FD" w:rsidR="00F60EBF" w:rsidRPr="00A068C0" w:rsidRDefault="00F60EBF" w:rsidP="005F680F">
      <w:pPr>
        <w:rPr>
          <w:rFonts w:cstheme="minorHAnsi"/>
          <w:b/>
          <w:color w:val="44546A" w:themeColor="text2"/>
          <w:sz w:val="22"/>
          <w:szCs w:val="22"/>
        </w:rPr>
      </w:pPr>
    </w:p>
    <w:p w14:paraId="0316BA0B" w14:textId="77777777" w:rsidR="00F60EBF" w:rsidRPr="00A068C0" w:rsidRDefault="00F60EBF" w:rsidP="005F680F">
      <w:pPr>
        <w:rPr>
          <w:rFonts w:cstheme="minorHAnsi"/>
          <w:b/>
          <w:color w:val="44546A" w:themeColor="text2"/>
          <w:sz w:val="22"/>
          <w:szCs w:val="22"/>
        </w:rPr>
      </w:pPr>
    </w:p>
    <w:p w14:paraId="2ACC4414" w14:textId="03D714A1" w:rsidR="00CD20B6" w:rsidRPr="00A068C0" w:rsidRDefault="004608A1" w:rsidP="00AB0AB8">
      <w:pPr>
        <w:rPr>
          <w:rFonts w:cstheme="minorHAnsi"/>
          <w:b/>
          <w:color w:val="3B3838" w:themeColor="background2" w:themeShade="40"/>
          <w:sz w:val="22"/>
          <w:szCs w:val="22"/>
        </w:rPr>
      </w:pPr>
      <w:r w:rsidRPr="00A068C0">
        <w:rPr>
          <w:rFonts w:cstheme="minorHAnsi"/>
          <w:b/>
          <w:color w:val="3B3838" w:themeColor="background2" w:themeShade="40"/>
          <w:sz w:val="22"/>
          <w:szCs w:val="22"/>
        </w:rPr>
        <w:t xml:space="preserve">Keeping in mind your answers to the questions above, use the </w:t>
      </w:r>
      <w:hyperlink r:id="rId8" w:history="1">
        <w:r w:rsidRPr="00A068C0">
          <w:rPr>
            <w:rStyle w:val="Hyperlink"/>
            <w:rFonts w:cstheme="minorHAnsi"/>
            <w:b/>
            <w:color w:val="ED7D31" w:themeColor="accent2"/>
            <w:sz w:val="22"/>
            <w:szCs w:val="22"/>
          </w:rPr>
          <w:t>CASEL Program Guides</w:t>
        </w:r>
      </w:hyperlink>
      <w:r w:rsidR="00F22289" w:rsidRPr="00A068C0">
        <w:rPr>
          <w:rFonts w:cstheme="minorHAnsi"/>
          <w:b/>
          <w:color w:val="3B3838" w:themeColor="background2" w:themeShade="40"/>
          <w:sz w:val="22"/>
          <w:szCs w:val="22"/>
        </w:rPr>
        <w:t xml:space="preserve"> to identify two to four evidence-based programs that you are interested in learning more about. </w:t>
      </w:r>
      <w:r w:rsidR="009000D9" w:rsidRPr="00A068C0">
        <w:rPr>
          <w:rFonts w:cstheme="minorHAnsi"/>
          <w:b/>
          <w:color w:val="3B3838" w:themeColor="background2" w:themeShade="40"/>
          <w:sz w:val="22"/>
          <w:szCs w:val="22"/>
        </w:rPr>
        <w:t xml:space="preserve">Use Rating Tables to identify program candidates </w:t>
      </w:r>
      <w:r w:rsidR="00C2293F" w:rsidRPr="00A068C0">
        <w:rPr>
          <w:rFonts w:cstheme="minorHAnsi"/>
          <w:b/>
          <w:color w:val="3B3838" w:themeColor="background2" w:themeShade="40"/>
          <w:sz w:val="22"/>
          <w:szCs w:val="22"/>
        </w:rPr>
        <w:t>(consider grade ranges covered, approaches used to promote SEL, settings that reinforce SEL). Then, use</w:t>
      </w:r>
      <w:r w:rsidR="009000D9" w:rsidRPr="00A068C0">
        <w:rPr>
          <w:rFonts w:cstheme="minorHAnsi"/>
          <w:b/>
          <w:color w:val="3B3838" w:themeColor="background2" w:themeShade="40"/>
          <w:sz w:val="22"/>
          <w:szCs w:val="22"/>
        </w:rPr>
        <w:t xml:space="preserve"> program descriptions to</w:t>
      </w:r>
      <w:r w:rsidR="00C2293F" w:rsidRPr="00A068C0">
        <w:rPr>
          <w:rFonts w:cstheme="minorHAnsi"/>
          <w:b/>
          <w:color w:val="3B3838" w:themeColor="background2" w:themeShade="40"/>
          <w:sz w:val="22"/>
          <w:szCs w:val="22"/>
        </w:rPr>
        <w:t xml:space="preserve"> continue to</w:t>
      </w:r>
      <w:r w:rsidR="009000D9" w:rsidRPr="00A068C0">
        <w:rPr>
          <w:rFonts w:cstheme="minorHAnsi"/>
          <w:b/>
          <w:color w:val="3B3838" w:themeColor="background2" w:themeShade="40"/>
          <w:sz w:val="22"/>
          <w:szCs w:val="22"/>
        </w:rPr>
        <w:t xml:space="preserve"> narrow your search. </w:t>
      </w:r>
    </w:p>
    <w:p w14:paraId="2B476E52" w14:textId="0CC8636F" w:rsidR="003949BE" w:rsidRPr="00A068C0" w:rsidRDefault="00AB0AB8" w:rsidP="00AB0AB8">
      <w:pPr>
        <w:rPr>
          <w:rFonts w:cstheme="minorHAnsi"/>
          <w:b/>
          <w:color w:val="ED7D31" w:themeColor="accent2"/>
          <w:sz w:val="28"/>
          <w:szCs w:val="26"/>
        </w:rPr>
      </w:pPr>
      <w:r w:rsidRPr="00A068C0">
        <w:rPr>
          <w:rFonts w:cstheme="minorHAnsi"/>
          <w:b/>
          <w:color w:val="ED7D31" w:themeColor="accent2"/>
          <w:sz w:val="28"/>
          <w:szCs w:val="26"/>
        </w:rPr>
        <w:lastRenderedPageBreak/>
        <w:t>Selecting an Evidence-Based Program</w:t>
      </w:r>
    </w:p>
    <w:p w14:paraId="5D7E97FB" w14:textId="4B6A5179" w:rsidR="003D2D52" w:rsidRPr="00A068C0" w:rsidRDefault="008D328F" w:rsidP="009000D9">
      <w:pPr>
        <w:tabs>
          <w:tab w:val="left" w:pos="8749"/>
        </w:tabs>
        <w:rPr>
          <w:rFonts w:cstheme="minorHAnsi"/>
          <w:b/>
          <w:sz w:val="32"/>
        </w:rPr>
      </w:pPr>
      <w:r w:rsidRPr="00A068C0">
        <w:rPr>
          <w:rFonts w:cstheme="minorHAnsi"/>
          <w:b/>
          <w:color w:val="3B3838" w:themeColor="background2" w:themeShade="40"/>
          <w:sz w:val="22"/>
          <w:szCs w:val="20"/>
        </w:rPr>
        <w:t>As a team</w:t>
      </w:r>
      <w:r w:rsidR="00DC565A" w:rsidRPr="00A068C0">
        <w:rPr>
          <w:rFonts w:cstheme="minorHAnsi"/>
          <w:b/>
          <w:color w:val="3B3838" w:themeColor="background2" w:themeShade="40"/>
          <w:sz w:val="22"/>
          <w:szCs w:val="20"/>
        </w:rPr>
        <w:t>:</w:t>
      </w:r>
      <w:r w:rsidR="00DC565A" w:rsidRPr="00A068C0">
        <w:rPr>
          <w:rFonts w:cstheme="minorHAnsi"/>
          <w:color w:val="3B3838" w:themeColor="background2" w:themeShade="40"/>
          <w:sz w:val="22"/>
          <w:szCs w:val="20"/>
        </w:rPr>
        <w:t xml:space="preserve"> </w:t>
      </w:r>
      <w:r w:rsidRPr="00A068C0">
        <w:rPr>
          <w:rFonts w:cstheme="minorHAnsi"/>
          <w:color w:val="3B3838" w:themeColor="background2" w:themeShade="40"/>
          <w:sz w:val="22"/>
          <w:szCs w:val="20"/>
        </w:rPr>
        <w:t xml:space="preserve">After </w:t>
      </w:r>
      <w:r w:rsidR="003C54CA" w:rsidRPr="00A068C0">
        <w:rPr>
          <w:rFonts w:cstheme="minorHAnsi"/>
          <w:color w:val="3B3838" w:themeColor="background2" w:themeShade="40"/>
          <w:sz w:val="22"/>
          <w:szCs w:val="20"/>
        </w:rPr>
        <w:t>re</w:t>
      </w:r>
      <w:r w:rsidR="00F22289" w:rsidRPr="00A068C0">
        <w:rPr>
          <w:rFonts w:cstheme="minorHAnsi"/>
          <w:color w:val="3B3838" w:themeColor="background2" w:themeShade="40"/>
          <w:sz w:val="22"/>
          <w:szCs w:val="20"/>
        </w:rPr>
        <w:t>viewing the CASEL Program Guide, place the names of the</w:t>
      </w:r>
      <w:r w:rsidRPr="00A068C0">
        <w:rPr>
          <w:rFonts w:cstheme="minorHAnsi"/>
          <w:color w:val="3B3838" w:themeColor="background2" w:themeShade="40"/>
          <w:sz w:val="22"/>
          <w:szCs w:val="20"/>
        </w:rPr>
        <w:t xml:space="preserve"> evidence-based programs </w:t>
      </w:r>
      <w:r w:rsidR="00F22289" w:rsidRPr="00A068C0">
        <w:rPr>
          <w:rFonts w:cstheme="minorHAnsi"/>
          <w:color w:val="3B3838" w:themeColor="background2" w:themeShade="40"/>
          <w:sz w:val="22"/>
          <w:szCs w:val="20"/>
        </w:rPr>
        <w:t>you selected in the first row of the table below</w:t>
      </w:r>
      <w:r w:rsidRPr="00A068C0">
        <w:rPr>
          <w:rFonts w:cstheme="minorHAnsi"/>
          <w:color w:val="3B3838" w:themeColor="background2" w:themeShade="40"/>
          <w:sz w:val="22"/>
          <w:szCs w:val="20"/>
        </w:rPr>
        <w:t xml:space="preserve">. </w:t>
      </w:r>
      <w:r w:rsidR="00F22289" w:rsidRPr="00A068C0">
        <w:rPr>
          <w:rFonts w:cstheme="minorHAnsi"/>
          <w:color w:val="3B3838" w:themeColor="background2" w:themeShade="40"/>
          <w:sz w:val="22"/>
          <w:szCs w:val="20"/>
        </w:rPr>
        <w:t>Then, c</w:t>
      </w:r>
      <w:r w:rsidR="009F45C7" w:rsidRPr="00A068C0">
        <w:rPr>
          <w:rFonts w:cstheme="minorHAnsi"/>
          <w:color w:val="3B3838" w:themeColor="background2" w:themeShade="40"/>
          <w:sz w:val="22"/>
          <w:szCs w:val="20"/>
        </w:rPr>
        <w:t>hoose a rating for each</w:t>
      </w:r>
      <w:r w:rsidR="00F22289" w:rsidRPr="00A068C0">
        <w:rPr>
          <w:rFonts w:cstheme="minorHAnsi"/>
          <w:color w:val="3B3838" w:themeColor="background2" w:themeShade="40"/>
          <w:sz w:val="22"/>
          <w:szCs w:val="20"/>
        </w:rPr>
        <w:t xml:space="preserve"> program</w:t>
      </w:r>
      <w:r w:rsidR="009F45C7" w:rsidRPr="00A068C0">
        <w:rPr>
          <w:rFonts w:cstheme="minorHAnsi"/>
          <w:color w:val="3B3838" w:themeColor="background2" w:themeShade="40"/>
          <w:sz w:val="22"/>
          <w:szCs w:val="20"/>
        </w:rPr>
        <w:t xml:space="preserve"> based on the questions </w:t>
      </w:r>
      <w:r w:rsidR="00D4439C" w:rsidRPr="00A068C0">
        <w:rPr>
          <w:rFonts w:cstheme="minorHAnsi"/>
          <w:color w:val="3B3838" w:themeColor="background2" w:themeShade="40"/>
          <w:sz w:val="22"/>
          <w:szCs w:val="20"/>
        </w:rPr>
        <w:t>in column one.</w:t>
      </w:r>
    </w:p>
    <w:p w14:paraId="023712FC" w14:textId="5306D866" w:rsidR="009F45C7" w:rsidRPr="005F680F" w:rsidRDefault="009F45C7" w:rsidP="009732D7">
      <w:pPr>
        <w:jc w:val="right"/>
        <w:rPr>
          <w:rFonts w:ascii="Helvetica" w:hAnsi="Helvetica"/>
        </w:rPr>
      </w:pPr>
    </w:p>
    <w:tbl>
      <w:tblPr>
        <w:tblStyle w:val="TableGrid"/>
        <w:tblW w:w="13770" w:type="dxa"/>
        <w:tblInd w:w="-90" w:type="dxa"/>
        <w:tblLayout w:type="fixed"/>
        <w:tblLook w:val="04A0" w:firstRow="1" w:lastRow="0" w:firstColumn="1" w:lastColumn="0" w:noHBand="0" w:noVBand="1"/>
      </w:tblPr>
      <w:tblGrid>
        <w:gridCol w:w="3600"/>
        <w:gridCol w:w="2520"/>
        <w:gridCol w:w="2610"/>
        <w:gridCol w:w="2515"/>
        <w:gridCol w:w="2525"/>
      </w:tblGrid>
      <w:tr w:rsidR="008D328F" w:rsidRPr="005F680F" w14:paraId="2A62CB1A" w14:textId="77777777" w:rsidTr="00DA2022">
        <w:trPr>
          <w:trHeight w:val="288"/>
        </w:trPr>
        <w:tc>
          <w:tcPr>
            <w:tcW w:w="3600" w:type="dxa"/>
            <w:tcBorders>
              <w:top w:val="nil"/>
              <w:left w:val="nil"/>
              <w:bottom w:val="single" w:sz="4" w:space="0" w:color="FFFFFF"/>
              <w:right w:val="single" w:sz="4" w:space="0" w:color="FFFFFF"/>
            </w:tcBorders>
            <w:shd w:val="clear" w:color="auto" w:fill="ED7D31" w:themeFill="accent2"/>
          </w:tcPr>
          <w:p w14:paraId="15DFF304" w14:textId="77777777" w:rsidR="008D328F" w:rsidRPr="005F680F" w:rsidRDefault="008D328F" w:rsidP="008D328F">
            <w:pPr>
              <w:rPr>
                <w:rFonts w:ascii="Helvetica" w:hAnsi="Helvetica"/>
              </w:rPr>
            </w:pPr>
          </w:p>
        </w:tc>
        <w:tc>
          <w:tcPr>
            <w:tcW w:w="2520" w:type="dxa"/>
            <w:tcBorders>
              <w:top w:val="nil"/>
              <w:left w:val="single" w:sz="4" w:space="0" w:color="FFFFFF"/>
              <w:bottom w:val="single" w:sz="4" w:space="0" w:color="FFFFFF"/>
              <w:right w:val="single" w:sz="4" w:space="0" w:color="FFFFFF"/>
            </w:tcBorders>
            <w:shd w:val="clear" w:color="auto" w:fill="ED7D31" w:themeFill="accent2"/>
            <w:vAlign w:val="center"/>
          </w:tcPr>
          <w:p w14:paraId="37818609" w14:textId="38FB266E" w:rsidR="00922D7D" w:rsidRPr="00A068C0" w:rsidRDefault="00F00641" w:rsidP="00F00641">
            <w:pPr>
              <w:jc w:val="center"/>
              <w:rPr>
                <w:rFonts w:cstheme="minorHAnsi"/>
                <w:b/>
                <w:color w:val="FFFFFF" w:themeColor="background1"/>
                <w:szCs w:val="20"/>
              </w:rPr>
            </w:pPr>
            <w:r w:rsidRPr="00A068C0">
              <w:rPr>
                <w:rFonts w:cstheme="minorHAnsi"/>
                <w:b/>
                <w:color w:val="FFFFFF" w:themeColor="background1"/>
                <w:szCs w:val="20"/>
              </w:rPr>
              <w:t xml:space="preserve"> </w:t>
            </w:r>
            <w:r w:rsidR="008D328F" w:rsidRPr="00A068C0">
              <w:rPr>
                <w:rFonts w:cstheme="minorHAnsi"/>
                <w:b/>
                <w:color w:val="FFFFFF" w:themeColor="background1"/>
                <w:szCs w:val="20"/>
              </w:rPr>
              <w:t>[Name of EBP]</w:t>
            </w:r>
          </w:p>
        </w:tc>
        <w:tc>
          <w:tcPr>
            <w:tcW w:w="2610" w:type="dxa"/>
            <w:tcBorders>
              <w:top w:val="nil"/>
              <w:left w:val="single" w:sz="4" w:space="0" w:color="FFFFFF"/>
              <w:bottom w:val="single" w:sz="4" w:space="0" w:color="FFFFFF"/>
              <w:right w:val="single" w:sz="4" w:space="0" w:color="FFFFFF"/>
            </w:tcBorders>
            <w:shd w:val="clear" w:color="auto" w:fill="ED7D31" w:themeFill="accent2"/>
            <w:vAlign w:val="center"/>
          </w:tcPr>
          <w:p w14:paraId="2650EB35" w14:textId="77777777" w:rsidR="00922D7D" w:rsidRPr="00A068C0" w:rsidRDefault="00922D7D" w:rsidP="00F00641">
            <w:pPr>
              <w:rPr>
                <w:rFonts w:cstheme="minorHAnsi"/>
                <w:b/>
                <w:color w:val="FFFFFF" w:themeColor="background1"/>
                <w:szCs w:val="20"/>
              </w:rPr>
            </w:pPr>
          </w:p>
          <w:p w14:paraId="60A9082D" w14:textId="77777777" w:rsidR="008D328F" w:rsidRPr="00A068C0" w:rsidRDefault="008D328F" w:rsidP="00922D7D">
            <w:pPr>
              <w:jc w:val="center"/>
              <w:rPr>
                <w:rFonts w:cstheme="minorHAnsi"/>
                <w:b/>
                <w:color w:val="FFFFFF" w:themeColor="background1"/>
                <w:szCs w:val="20"/>
              </w:rPr>
            </w:pPr>
            <w:r w:rsidRPr="00A068C0">
              <w:rPr>
                <w:rFonts w:cstheme="minorHAnsi"/>
                <w:b/>
                <w:color w:val="FFFFFF" w:themeColor="background1"/>
                <w:szCs w:val="20"/>
              </w:rPr>
              <w:t>[Name of EBP]</w:t>
            </w:r>
          </w:p>
          <w:p w14:paraId="7EFFD318" w14:textId="27180C9F" w:rsidR="00922D7D" w:rsidRPr="00A068C0" w:rsidRDefault="00922D7D" w:rsidP="00F00641">
            <w:pPr>
              <w:rPr>
                <w:rFonts w:cstheme="minorHAnsi"/>
                <w:b/>
                <w:color w:val="FFFFFF" w:themeColor="background1"/>
                <w:szCs w:val="20"/>
              </w:rPr>
            </w:pPr>
          </w:p>
        </w:tc>
        <w:tc>
          <w:tcPr>
            <w:tcW w:w="2515" w:type="dxa"/>
            <w:tcBorders>
              <w:top w:val="nil"/>
              <w:left w:val="single" w:sz="4" w:space="0" w:color="FFFFFF"/>
              <w:bottom w:val="single" w:sz="4" w:space="0" w:color="FFFFFF"/>
              <w:right w:val="single" w:sz="4" w:space="0" w:color="FFFFFF"/>
            </w:tcBorders>
            <w:shd w:val="clear" w:color="auto" w:fill="ED7D31" w:themeFill="accent2"/>
            <w:vAlign w:val="center"/>
          </w:tcPr>
          <w:p w14:paraId="2F26B3A2" w14:textId="77777777" w:rsidR="00922D7D" w:rsidRPr="00A068C0" w:rsidRDefault="00922D7D" w:rsidP="00922D7D">
            <w:pPr>
              <w:jc w:val="center"/>
              <w:rPr>
                <w:rFonts w:cstheme="minorHAnsi"/>
                <w:b/>
                <w:color w:val="FFFFFF" w:themeColor="background1"/>
                <w:szCs w:val="20"/>
              </w:rPr>
            </w:pPr>
          </w:p>
          <w:p w14:paraId="0814F56D" w14:textId="77777777" w:rsidR="008D328F" w:rsidRPr="00A068C0" w:rsidRDefault="008D328F" w:rsidP="00922D7D">
            <w:pPr>
              <w:jc w:val="center"/>
              <w:rPr>
                <w:rFonts w:cstheme="minorHAnsi"/>
                <w:b/>
                <w:color w:val="FFFFFF" w:themeColor="background1"/>
                <w:szCs w:val="20"/>
              </w:rPr>
            </w:pPr>
            <w:r w:rsidRPr="00A068C0">
              <w:rPr>
                <w:rFonts w:cstheme="minorHAnsi"/>
                <w:b/>
                <w:color w:val="FFFFFF" w:themeColor="background1"/>
                <w:szCs w:val="20"/>
              </w:rPr>
              <w:t>[Name of EBP]</w:t>
            </w:r>
          </w:p>
          <w:p w14:paraId="37523907" w14:textId="09F49C18" w:rsidR="00922D7D" w:rsidRPr="00A068C0" w:rsidRDefault="00922D7D" w:rsidP="00922D7D">
            <w:pPr>
              <w:jc w:val="center"/>
              <w:rPr>
                <w:rFonts w:cstheme="minorHAnsi"/>
                <w:b/>
                <w:color w:val="FFFFFF" w:themeColor="background1"/>
                <w:szCs w:val="20"/>
              </w:rPr>
            </w:pPr>
          </w:p>
        </w:tc>
        <w:tc>
          <w:tcPr>
            <w:tcW w:w="2525" w:type="dxa"/>
            <w:tcBorders>
              <w:top w:val="nil"/>
              <w:left w:val="single" w:sz="4" w:space="0" w:color="FFFFFF"/>
              <w:bottom w:val="single" w:sz="4" w:space="0" w:color="FFFFFF"/>
              <w:right w:val="nil"/>
            </w:tcBorders>
            <w:shd w:val="clear" w:color="auto" w:fill="ED7D31" w:themeFill="accent2"/>
            <w:vAlign w:val="center"/>
          </w:tcPr>
          <w:p w14:paraId="1EF342B7" w14:textId="77777777" w:rsidR="00922D7D" w:rsidRPr="00A068C0" w:rsidRDefault="00922D7D" w:rsidP="00922D7D">
            <w:pPr>
              <w:jc w:val="center"/>
              <w:rPr>
                <w:rFonts w:cstheme="minorHAnsi"/>
                <w:b/>
                <w:color w:val="FFFFFF" w:themeColor="background1"/>
                <w:szCs w:val="20"/>
              </w:rPr>
            </w:pPr>
          </w:p>
          <w:p w14:paraId="1489EA77" w14:textId="77777777" w:rsidR="008D328F" w:rsidRPr="00A068C0" w:rsidRDefault="008D328F" w:rsidP="00922D7D">
            <w:pPr>
              <w:jc w:val="center"/>
              <w:rPr>
                <w:rFonts w:cstheme="minorHAnsi"/>
                <w:b/>
                <w:color w:val="FFFFFF" w:themeColor="background1"/>
                <w:szCs w:val="20"/>
              </w:rPr>
            </w:pPr>
            <w:r w:rsidRPr="00A068C0">
              <w:rPr>
                <w:rFonts w:cstheme="minorHAnsi"/>
                <w:b/>
                <w:color w:val="FFFFFF" w:themeColor="background1"/>
                <w:szCs w:val="20"/>
              </w:rPr>
              <w:t>[Name of EBP]</w:t>
            </w:r>
          </w:p>
          <w:p w14:paraId="68629E61" w14:textId="755337A0" w:rsidR="00922D7D" w:rsidRPr="00A068C0" w:rsidRDefault="00922D7D" w:rsidP="00922D7D">
            <w:pPr>
              <w:jc w:val="center"/>
              <w:rPr>
                <w:rFonts w:cstheme="minorHAnsi"/>
                <w:b/>
                <w:color w:val="FFFFFF" w:themeColor="background1"/>
                <w:szCs w:val="20"/>
              </w:rPr>
            </w:pPr>
          </w:p>
        </w:tc>
      </w:tr>
      <w:tr w:rsidR="00AB3919" w:rsidRPr="005F680F" w14:paraId="78BF14F8" w14:textId="77777777" w:rsidTr="00840DD1">
        <w:trPr>
          <w:trHeight w:val="500"/>
        </w:trPr>
        <w:tc>
          <w:tcPr>
            <w:tcW w:w="3600" w:type="dxa"/>
            <w:vMerge w:val="restart"/>
            <w:tcBorders>
              <w:top w:val="single" w:sz="4" w:space="0" w:color="FFFFFF"/>
              <w:left w:val="nil"/>
              <w:right w:val="single" w:sz="4" w:space="0" w:color="BFBFBF" w:themeColor="background1" w:themeShade="BF"/>
            </w:tcBorders>
            <w:shd w:val="clear" w:color="auto" w:fill="E4E2E2"/>
            <w:vAlign w:val="center"/>
          </w:tcPr>
          <w:p w14:paraId="2B167273" w14:textId="77777777" w:rsidR="00AB3919" w:rsidRPr="00A068C0" w:rsidRDefault="00AB3919" w:rsidP="00840DD1">
            <w:pPr>
              <w:rPr>
                <w:rFonts w:cstheme="minorHAnsi"/>
                <w:b/>
                <w:color w:val="3B3838" w:themeColor="background2" w:themeShade="40"/>
                <w:sz w:val="21"/>
                <w:szCs w:val="18"/>
              </w:rPr>
            </w:pPr>
            <w:r w:rsidRPr="00A068C0">
              <w:rPr>
                <w:rFonts w:cstheme="minorHAnsi"/>
                <w:b/>
                <w:color w:val="3B3838" w:themeColor="background2" w:themeShade="40"/>
                <w:sz w:val="21"/>
                <w:szCs w:val="18"/>
              </w:rPr>
              <w:t xml:space="preserve">The program meets the needs of our student population and their families. </w:t>
            </w:r>
          </w:p>
          <w:p w14:paraId="17315CA1" w14:textId="77777777" w:rsidR="00AB3919" w:rsidRPr="00A068C0" w:rsidRDefault="00AB3919" w:rsidP="00840DD1">
            <w:pPr>
              <w:rPr>
                <w:rFonts w:cstheme="minorHAnsi"/>
                <w:b/>
                <w:color w:val="3B3838" w:themeColor="background2" w:themeShade="40"/>
                <w:sz w:val="21"/>
                <w:szCs w:val="18"/>
              </w:rPr>
            </w:pPr>
          </w:p>
        </w:tc>
        <w:tc>
          <w:tcPr>
            <w:tcW w:w="2520" w:type="dxa"/>
            <w:tcBorders>
              <w:top w:val="single" w:sz="4" w:space="0" w:color="FFFFF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D6B2D5" w14:textId="011FD539" w:rsidR="00AB3919" w:rsidRPr="00A068C0" w:rsidRDefault="00AB3919" w:rsidP="00AB3919">
            <w:pPr>
              <w:jc w:val="center"/>
              <w:rPr>
                <w:rFonts w:cstheme="minorHAnsi"/>
                <w:b/>
                <w:color w:val="ED7D31" w:themeColor="accent2"/>
                <w:sz w:val="22"/>
                <w:szCs w:val="20"/>
              </w:rPr>
            </w:pPr>
            <w:r w:rsidRPr="00A068C0">
              <w:rPr>
                <w:rFonts w:cstheme="minorHAnsi"/>
                <w:b/>
                <w:color w:val="ED7D31" w:themeColor="accent2"/>
                <w:sz w:val="22"/>
                <w:szCs w:val="20"/>
              </w:rPr>
              <w:t>1          2          3           4</w:t>
            </w:r>
          </w:p>
        </w:tc>
        <w:tc>
          <w:tcPr>
            <w:tcW w:w="2610" w:type="dxa"/>
            <w:tcBorders>
              <w:top w:val="single" w:sz="4" w:space="0" w:color="FFFFF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072EB52" w14:textId="2142C468" w:rsidR="00AB3919" w:rsidRPr="00A068C0" w:rsidRDefault="00AB3919" w:rsidP="00AB3919">
            <w:pPr>
              <w:jc w:val="center"/>
              <w:rPr>
                <w:rFonts w:cstheme="minorHAnsi"/>
                <w:b/>
                <w:color w:val="ED7D31" w:themeColor="accent2"/>
                <w:sz w:val="22"/>
                <w:szCs w:val="20"/>
              </w:rPr>
            </w:pPr>
            <w:r w:rsidRPr="00A068C0">
              <w:rPr>
                <w:rFonts w:cstheme="minorHAnsi"/>
                <w:b/>
                <w:color w:val="ED7D31" w:themeColor="accent2"/>
                <w:sz w:val="22"/>
                <w:szCs w:val="20"/>
              </w:rPr>
              <w:t>1          2          3           4</w:t>
            </w:r>
          </w:p>
        </w:tc>
        <w:tc>
          <w:tcPr>
            <w:tcW w:w="2515" w:type="dxa"/>
            <w:tcBorders>
              <w:top w:val="single" w:sz="4" w:space="0" w:color="FFFFF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802960" w14:textId="7319A831" w:rsidR="00AB3919" w:rsidRPr="00A068C0" w:rsidRDefault="00AB3919" w:rsidP="00AB3919">
            <w:pPr>
              <w:jc w:val="center"/>
              <w:rPr>
                <w:rFonts w:cstheme="minorHAnsi"/>
                <w:b/>
                <w:color w:val="ED7D31" w:themeColor="accent2"/>
                <w:sz w:val="22"/>
                <w:szCs w:val="20"/>
              </w:rPr>
            </w:pPr>
            <w:r w:rsidRPr="00A068C0">
              <w:rPr>
                <w:rFonts w:cstheme="minorHAnsi"/>
                <w:b/>
                <w:color w:val="ED7D31" w:themeColor="accent2"/>
                <w:sz w:val="22"/>
                <w:szCs w:val="20"/>
              </w:rPr>
              <w:t>1          2          3           4</w:t>
            </w:r>
          </w:p>
        </w:tc>
        <w:tc>
          <w:tcPr>
            <w:tcW w:w="2525" w:type="dxa"/>
            <w:tcBorders>
              <w:top w:val="single" w:sz="4" w:space="0" w:color="FFFFFF"/>
              <w:left w:val="single" w:sz="4" w:space="0" w:color="BFBFBF" w:themeColor="background1" w:themeShade="BF"/>
              <w:bottom w:val="single" w:sz="4" w:space="0" w:color="BFBFBF" w:themeColor="background1" w:themeShade="BF"/>
              <w:right w:val="single" w:sz="4" w:space="0" w:color="FFFFFF"/>
            </w:tcBorders>
            <w:vAlign w:val="center"/>
          </w:tcPr>
          <w:p w14:paraId="756D2F5E" w14:textId="20A0EF95" w:rsidR="00AB3919" w:rsidRPr="00A068C0" w:rsidRDefault="00AB3919" w:rsidP="00AB3919">
            <w:pPr>
              <w:jc w:val="center"/>
              <w:rPr>
                <w:rFonts w:cstheme="minorHAnsi"/>
                <w:b/>
                <w:color w:val="ED7D31" w:themeColor="accent2"/>
                <w:sz w:val="22"/>
                <w:szCs w:val="20"/>
              </w:rPr>
            </w:pPr>
            <w:r w:rsidRPr="00A068C0">
              <w:rPr>
                <w:rFonts w:cstheme="minorHAnsi"/>
                <w:b/>
                <w:color w:val="ED7D31" w:themeColor="accent2"/>
                <w:sz w:val="22"/>
                <w:szCs w:val="20"/>
              </w:rPr>
              <w:t>1          2          3           4</w:t>
            </w:r>
          </w:p>
        </w:tc>
      </w:tr>
      <w:tr w:rsidR="003C54CA" w:rsidRPr="005F680F" w14:paraId="7E6414FA" w14:textId="77777777" w:rsidTr="00840DD1">
        <w:trPr>
          <w:trHeight w:val="1097"/>
        </w:trPr>
        <w:tc>
          <w:tcPr>
            <w:tcW w:w="3600" w:type="dxa"/>
            <w:vMerge/>
            <w:tcBorders>
              <w:left w:val="nil"/>
              <w:bottom w:val="single" w:sz="4" w:space="0" w:color="FFFFFF" w:themeColor="background1"/>
              <w:right w:val="single" w:sz="4" w:space="0" w:color="BFBFBF" w:themeColor="background1" w:themeShade="BF"/>
            </w:tcBorders>
            <w:shd w:val="clear" w:color="auto" w:fill="E4E2E2"/>
            <w:vAlign w:val="center"/>
          </w:tcPr>
          <w:p w14:paraId="7163A4E7" w14:textId="77777777" w:rsidR="003C54CA" w:rsidRPr="00A068C0" w:rsidRDefault="003C54CA" w:rsidP="00840DD1">
            <w:pPr>
              <w:rPr>
                <w:rFonts w:cstheme="minorHAnsi"/>
                <w:b/>
                <w:color w:val="3B3838" w:themeColor="background2" w:themeShade="40"/>
                <w:sz w:val="21"/>
                <w:szCs w:val="18"/>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561AEE" w14:textId="79DB985D" w:rsidR="003C54CA" w:rsidRPr="00A068C0" w:rsidRDefault="003C54CA" w:rsidP="003C54CA">
            <w:pPr>
              <w:rPr>
                <w:rFonts w:cstheme="minorHAnsi"/>
                <w:color w:val="3B3838" w:themeColor="background2" w:themeShade="40"/>
                <w:sz w:val="22"/>
                <w:szCs w:val="20"/>
              </w:rPr>
            </w:pPr>
            <w:r w:rsidRPr="00A068C0">
              <w:rPr>
                <w:rFonts w:cstheme="minorHAnsi"/>
                <w:color w:val="3B3838" w:themeColor="background2" w:themeShade="40"/>
                <w:sz w:val="22"/>
                <w:szCs w:val="20"/>
              </w:rPr>
              <w:t>Notes:</w:t>
            </w:r>
          </w:p>
        </w:tc>
        <w:tc>
          <w:tcPr>
            <w:tcW w:w="2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541745" w14:textId="2557A66B" w:rsidR="003C54CA" w:rsidRPr="00A068C0" w:rsidRDefault="003C54CA" w:rsidP="003C54CA">
            <w:pPr>
              <w:rPr>
                <w:rFonts w:cstheme="minorHAnsi"/>
                <w:color w:val="3B3838" w:themeColor="background2" w:themeShade="40"/>
                <w:sz w:val="22"/>
                <w:szCs w:val="20"/>
              </w:rPr>
            </w:pPr>
            <w:r w:rsidRPr="00A068C0">
              <w:rPr>
                <w:rFonts w:cstheme="minorHAnsi"/>
                <w:color w:val="3B3838" w:themeColor="background2" w:themeShade="40"/>
                <w:sz w:val="22"/>
                <w:szCs w:val="20"/>
              </w:rPr>
              <w:t>Notes:</w:t>
            </w:r>
          </w:p>
        </w:tc>
        <w:tc>
          <w:tcPr>
            <w:tcW w:w="25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0D8C5B" w14:textId="2E982420" w:rsidR="003C54CA" w:rsidRPr="00A068C0" w:rsidRDefault="003C54CA" w:rsidP="003C54CA">
            <w:pPr>
              <w:rPr>
                <w:rFonts w:cstheme="minorHAnsi"/>
                <w:color w:val="3B3838" w:themeColor="background2" w:themeShade="40"/>
                <w:sz w:val="22"/>
                <w:szCs w:val="20"/>
              </w:rPr>
            </w:pPr>
            <w:r w:rsidRPr="00A068C0">
              <w:rPr>
                <w:rFonts w:cstheme="minorHAnsi"/>
                <w:color w:val="3B3838" w:themeColor="background2" w:themeShade="40"/>
                <w:sz w:val="22"/>
                <w:szCs w:val="20"/>
              </w:rPr>
              <w:t>Notes:</w:t>
            </w:r>
          </w:p>
        </w:tc>
        <w:tc>
          <w:tcPr>
            <w:tcW w:w="2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FFFFFF"/>
            </w:tcBorders>
          </w:tcPr>
          <w:p w14:paraId="7530A25A" w14:textId="77777777" w:rsidR="003C54CA" w:rsidRPr="00A068C0" w:rsidRDefault="003C54CA" w:rsidP="003C54CA">
            <w:pPr>
              <w:rPr>
                <w:rFonts w:cstheme="minorHAnsi"/>
                <w:color w:val="3B3838" w:themeColor="background2" w:themeShade="40"/>
                <w:sz w:val="22"/>
                <w:szCs w:val="20"/>
              </w:rPr>
            </w:pPr>
            <w:r w:rsidRPr="00A068C0">
              <w:rPr>
                <w:rFonts w:cstheme="minorHAnsi"/>
                <w:color w:val="3B3838" w:themeColor="background2" w:themeShade="40"/>
                <w:sz w:val="22"/>
                <w:szCs w:val="20"/>
              </w:rPr>
              <w:t>Notes:</w:t>
            </w:r>
          </w:p>
          <w:p w14:paraId="293F1B7A" w14:textId="77777777" w:rsidR="003C54CA" w:rsidRPr="00A068C0" w:rsidRDefault="003C54CA" w:rsidP="003C54CA">
            <w:pPr>
              <w:rPr>
                <w:rFonts w:cstheme="minorHAnsi"/>
                <w:color w:val="3B3838" w:themeColor="background2" w:themeShade="40"/>
                <w:sz w:val="22"/>
                <w:szCs w:val="20"/>
              </w:rPr>
            </w:pPr>
          </w:p>
          <w:p w14:paraId="16BA2682" w14:textId="65D14B35" w:rsidR="003C54CA" w:rsidRPr="00A068C0" w:rsidRDefault="003C54CA" w:rsidP="003C54CA">
            <w:pPr>
              <w:rPr>
                <w:rFonts w:cstheme="minorHAnsi"/>
                <w:color w:val="3B3838" w:themeColor="background2" w:themeShade="40"/>
                <w:sz w:val="22"/>
                <w:szCs w:val="20"/>
              </w:rPr>
            </w:pPr>
          </w:p>
        </w:tc>
      </w:tr>
      <w:tr w:rsidR="00AB3919" w:rsidRPr="00AB3919" w14:paraId="59349FC4" w14:textId="77777777" w:rsidTr="00840DD1">
        <w:trPr>
          <w:trHeight w:val="458"/>
        </w:trPr>
        <w:tc>
          <w:tcPr>
            <w:tcW w:w="3600" w:type="dxa"/>
            <w:vMerge w:val="restart"/>
            <w:tcBorders>
              <w:top w:val="single" w:sz="4" w:space="0" w:color="FFFFFF" w:themeColor="background1"/>
              <w:left w:val="nil"/>
              <w:right w:val="single" w:sz="4" w:space="0" w:color="BFBFBF" w:themeColor="background1" w:themeShade="BF"/>
            </w:tcBorders>
            <w:shd w:val="clear" w:color="auto" w:fill="E4E2E2"/>
            <w:vAlign w:val="center"/>
          </w:tcPr>
          <w:p w14:paraId="36CBD439" w14:textId="5BC50F7A" w:rsidR="00AB3919" w:rsidRPr="00A068C0" w:rsidRDefault="00AB3919" w:rsidP="00840DD1">
            <w:pPr>
              <w:rPr>
                <w:rFonts w:cstheme="minorHAnsi"/>
                <w:b/>
                <w:color w:val="3B3838" w:themeColor="background2" w:themeShade="40"/>
                <w:sz w:val="21"/>
                <w:szCs w:val="18"/>
              </w:rPr>
            </w:pPr>
            <w:r w:rsidRPr="00A068C0">
              <w:rPr>
                <w:rFonts w:cstheme="minorHAnsi"/>
                <w:b/>
                <w:color w:val="3B3838" w:themeColor="background2" w:themeShade="40"/>
                <w:sz w:val="21"/>
                <w:szCs w:val="18"/>
              </w:rPr>
              <w:t>The program meets the needs of our teachers (it can feasibly be accomplished during the school day, is in a format that teachers will find useful, teachers can feasibly attend the amount of training required, etc.)</w:t>
            </w: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9B716F" w14:textId="20634A4D" w:rsidR="00AB3919" w:rsidRPr="00A068C0" w:rsidRDefault="00AB3919" w:rsidP="00AB3919">
            <w:pPr>
              <w:jc w:val="center"/>
              <w:rPr>
                <w:rFonts w:cstheme="minorHAnsi"/>
                <w:b/>
                <w:color w:val="ED7D31" w:themeColor="accent2"/>
                <w:sz w:val="22"/>
                <w:szCs w:val="22"/>
              </w:rPr>
            </w:pPr>
            <w:r w:rsidRPr="00A068C0">
              <w:rPr>
                <w:rFonts w:cstheme="minorHAnsi"/>
                <w:b/>
                <w:color w:val="ED7D31" w:themeColor="accent2"/>
                <w:sz w:val="22"/>
                <w:szCs w:val="20"/>
              </w:rPr>
              <w:t>1          2          3           4</w:t>
            </w:r>
          </w:p>
        </w:tc>
        <w:tc>
          <w:tcPr>
            <w:tcW w:w="2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BA1118" w14:textId="62652898" w:rsidR="00AB3919" w:rsidRPr="00A068C0" w:rsidRDefault="00AB3919" w:rsidP="00AB3919">
            <w:pPr>
              <w:jc w:val="center"/>
              <w:rPr>
                <w:rFonts w:cstheme="minorHAnsi"/>
                <w:b/>
                <w:color w:val="ED7D31" w:themeColor="accent2"/>
                <w:sz w:val="22"/>
                <w:szCs w:val="22"/>
              </w:rPr>
            </w:pPr>
            <w:r w:rsidRPr="00A068C0">
              <w:rPr>
                <w:rFonts w:cstheme="minorHAnsi"/>
                <w:b/>
                <w:color w:val="ED7D31" w:themeColor="accent2"/>
                <w:sz w:val="22"/>
                <w:szCs w:val="20"/>
              </w:rPr>
              <w:t>1          2          3           4</w:t>
            </w:r>
          </w:p>
        </w:tc>
        <w:tc>
          <w:tcPr>
            <w:tcW w:w="25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2C2E67" w14:textId="3DBB437A" w:rsidR="00AB3919" w:rsidRPr="00A068C0" w:rsidRDefault="00AB3919" w:rsidP="00AB3919">
            <w:pPr>
              <w:jc w:val="center"/>
              <w:rPr>
                <w:rFonts w:cstheme="minorHAnsi"/>
                <w:b/>
                <w:color w:val="ED7D31" w:themeColor="accent2"/>
                <w:sz w:val="22"/>
                <w:szCs w:val="22"/>
              </w:rPr>
            </w:pPr>
            <w:r w:rsidRPr="00A068C0">
              <w:rPr>
                <w:rFonts w:cstheme="minorHAnsi"/>
                <w:b/>
                <w:color w:val="ED7D31" w:themeColor="accent2"/>
                <w:sz w:val="22"/>
                <w:szCs w:val="20"/>
              </w:rPr>
              <w:t>1          2          3           4</w:t>
            </w:r>
          </w:p>
        </w:tc>
        <w:tc>
          <w:tcPr>
            <w:tcW w:w="2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FFFFFF"/>
            </w:tcBorders>
            <w:vAlign w:val="center"/>
          </w:tcPr>
          <w:p w14:paraId="04D4224D" w14:textId="2E91E157" w:rsidR="00AB3919" w:rsidRPr="00A068C0" w:rsidRDefault="00AB3919" w:rsidP="00AB3919">
            <w:pPr>
              <w:jc w:val="center"/>
              <w:rPr>
                <w:rFonts w:cstheme="minorHAnsi"/>
                <w:b/>
                <w:color w:val="ED7D31" w:themeColor="accent2"/>
                <w:sz w:val="22"/>
                <w:szCs w:val="22"/>
              </w:rPr>
            </w:pPr>
            <w:r w:rsidRPr="00A068C0">
              <w:rPr>
                <w:rFonts w:cstheme="minorHAnsi"/>
                <w:b/>
                <w:color w:val="ED7D31" w:themeColor="accent2"/>
                <w:sz w:val="22"/>
                <w:szCs w:val="20"/>
              </w:rPr>
              <w:t>1          2          3           4</w:t>
            </w:r>
          </w:p>
        </w:tc>
      </w:tr>
      <w:tr w:rsidR="003C54CA" w:rsidRPr="005F680F" w14:paraId="1B82A157" w14:textId="77777777" w:rsidTr="00840DD1">
        <w:trPr>
          <w:trHeight w:val="1142"/>
        </w:trPr>
        <w:tc>
          <w:tcPr>
            <w:tcW w:w="3600" w:type="dxa"/>
            <w:vMerge/>
            <w:tcBorders>
              <w:left w:val="nil"/>
              <w:bottom w:val="single" w:sz="4" w:space="0" w:color="FFFFFF" w:themeColor="background1"/>
              <w:right w:val="single" w:sz="4" w:space="0" w:color="BFBFBF" w:themeColor="background1" w:themeShade="BF"/>
            </w:tcBorders>
            <w:shd w:val="clear" w:color="auto" w:fill="E4E2E2"/>
            <w:vAlign w:val="center"/>
          </w:tcPr>
          <w:p w14:paraId="0F66D5EF" w14:textId="77777777" w:rsidR="003C54CA" w:rsidRPr="00A068C0" w:rsidRDefault="003C54CA" w:rsidP="00840DD1">
            <w:pPr>
              <w:rPr>
                <w:rFonts w:cstheme="minorHAnsi"/>
                <w:b/>
                <w:color w:val="3B3838" w:themeColor="background2" w:themeShade="40"/>
                <w:sz w:val="21"/>
                <w:szCs w:val="18"/>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33BED2" w14:textId="7E13607A" w:rsidR="003C54CA" w:rsidRPr="00A068C0" w:rsidRDefault="003C54CA" w:rsidP="003C54CA">
            <w:pPr>
              <w:rPr>
                <w:rFonts w:cstheme="minorHAnsi"/>
                <w:color w:val="3B3838" w:themeColor="background2" w:themeShade="40"/>
                <w:sz w:val="22"/>
                <w:szCs w:val="20"/>
              </w:rPr>
            </w:pPr>
            <w:r w:rsidRPr="00A068C0">
              <w:rPr>
                <w:rFonts w:cstheme="minorHAnsi"/>
                <w:color w:val="3B3838" w:themeColor="background2" w:themeShade="40"/>
                <w:sz w:val="22"/>
                <w:szCs w:val="20"/>
              </w:rPr>
              <w:t>Notes:</w:t>
            </w:r>
          </w:p>
        </w:tc>
        <w:tc>
          <w:tcPr>
            <w:tcW w:w="2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2C4147" w14:textId="48692D2B" w:rsidR="003C54CA" w:rsidRPr="00A068C0" w:rsidRDefault="003C54CA" w:rsidP="003C54CA">
            <w:pPr>
              <w:rPr>
                <w:rFonts w:cstheme="minorHAnsi"/>
                <w:color w:val="3B3838" w:themeColor="background2" w:themeShade="40"/>
                <w:sz w:val="22"/>
                <w:szCs w:val="20"/>
              </w:rPr>
            </w:pPr>
            <w:r w:rsidRPr="00A068C0">
              <w:rPr>
                <w:rFonts w:cstheme="minorHAnsi"/>
                <w:color w:val="3B3838" w:themeColor="background2" w:themeShade="40"/>
                <w:sz w:val="22"/>
                <w:szCs w:val="20"/>
              </w:rPr>
              <w:t>Notes:</w:t>
            </w:r>
          </w:p>
        </w:tc>
        <w:tc>
          <w:tcPr>
            <w:tcW w:w="25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D1031A" w14:textId="05F6A66A" w:rsidR="003C54CA" w:rsidRPr="00A068C0" w:rsidRDefault="003C54CA" w:rsidP="003C54CA">
            <w:pPr>
              <w:rPr>
                <w:rFonts w:cstheme="minorHAnsi"/>
                <w:color w:val="3B3838" w:themeColor="background2" w:themeShade="40"/>
                <w:sz w:val="22"/>
                <w:szCs w:val="20"/>
              </w:rPr>
            </w:pPr>
            <w:r w:rsidRPr="00A068C0">
              <w:rPr>
                <w:rFonts w:cstheme="minorHAnsi"/>
                <w:color w:val="3B3838" w:themeColor="background2" w:themeShade="40"/>
                <w:sz w:val="22"/>
                <w:szCs w:val="20"/>
              </w:rPr>
              <w:t>Notes:</w:t>
            </w:r>
          </w:p>
        </w:tc>
        <w:tc>
          <w:tcPr>
            <w:tcW w:w="2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FFFFFF"/>
            </w:tcBorders>
            <w:shd w:val="clear" w:color="auto" w:fill="FFFFFF" w:themeFill="background1"/>
          </w:tcPr>
          <w:p w14:paraId="7729D94F" w14:textId="625AD12D" w:rsidR="003C54CA" w:rsidRPr="00A068C0" w:rsidRDefault="003C54CA" w:rsidP="003C54CA">
            <w:pPr>
              <w:rPr>
                <w:rFonts w:cstheme="minorHAnsi"/>
                <w:color w:val="3B3838" w:themeColor="background2" w:themeShade="40"/>
                <w:sz w:val="22"/>
                <w:szCs w:val="20"/>
              </w:rPr>
            </w:pPr>
            <w:r w:rsidRPr="00A068C0">
              <w:rPr>
                <w:rFonts w:cstheme="minorHAnsi"/>
                <w:color w:val="3B3838" w:themeColor="background2" w:themeShade="40"/>
                <w:sz w:val="22"/>
                <w:szCs w:val="20"/>
              </w:rPr>
              <w:t>Notes:</w:t>
            </w:r>
          </w:p>
        </w:tc>
      </w:tr>
      <w:tr w:rsidR="00AB3919" w:rsidRPr="005634A8" w14:paraId="164BF12D" w14:textId="77777777" w:rsidTr="00840DD1">
        <w:trPr>
          <w:trHeight w:val="500"/>
        </w:trPr>
        <w:tc>
          <w:tcPr>
            <w:tcW w:w="3600" w:type="dxa"/>
            <w:vMerge w:val="restart"/>
            <w:tcBorders>
              <w:top w:val="single" w:sz="4" w:space="0" w:color="FFFFFF" w:themeColor="background1"/>
              <w:left w:val="nil"/>
              <w:right w:val="single" w:sz="4" w:space="0" w:color="BFBFBF" w:themeColor="background1" w:themeShade="BF"/>
            </w:tcBorders>
            <w:shd w:val="clear" w:color="auto" w:fill="E4E2E2"/>
            <w:vAlign w:val="center"/>
          </w:tcPr>
          <w:p w14:paraId="52E1FA18" w14:textId="255DC8E0" w:rsidR="00AB3919" w:rsidRPr="00A068C0" w:rsidRDefault="00AB3919" w:rsidP="00840DD1">
            <w:pPr>
              <w:rPr>
                <w:rFonts w:cstheme="minorHAnsi"/>
                <w:b/>
                <w:color w:val="3B3838" w:themeColor="background2" w:themeShade="40"/>
                <w:sz w:val="21"/>
                <w:szCs w:val="18"/>
              </w:rPr>
            </w:pPr>
            <w:r w:rsidRPr="00A068C0">
              <w:rPr>
                <w:rFonts w:cstheme="minorHAnsi"/>
                <w:b/>
                <w:color w:val="3B3838" w:themeColor="background2" w:themeShade="40"/>
                <w:sz w:val="21"/>
                <w:szCs w:val="18"/>
              </w:rPr>
              <w:t>The program’s outcomes align with our district’s goals.</w:t>
            </w:r>
          </w:p>
          <w:p w14:paraId="42444708" w14:textId="77777777" w:rsidR="00AB3919" w:rsidRPr="00A068C0" w:rsidRDefault="00AB3919" w:rsidP="00840DD1">
            <w:pPr>
              <w:rPr>
                <w:rFonts w:cstheme="minorHAnsi"/>
                <w:b/>
                <w:color w:val="3B3838" w:themeColor="background2" w:themeShade="40"/>
                <w:sz w:val="21"/>
                <w:szCs w:val="18"/>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D5C6A7" w14:textId="197E7D22" w:rsidR="00AB3919" w:rsidRPr="00A068C0" w:rsidRDefault="00AB3919" w:rsidP="00AB3919">
            <w:pPr>
              <w:jc w:val="center"/>
              <w:rPr>
                <w:rFonts w:cstheme="minorHAnsi"/>
                <w:b/>
                <w:color w:val="ED7D31" w:themeColor="accent2"/>
                <w:sz w:val="22"/>
                <w:szCs w:val="22"/>
              </w:rPr>
            </w:pPr>
            <w:r w:rsidRPr="00A068C0">
              <w:rPr>
                <w:rFonts w:cstheme="minorHAnsi"/>
                <w:b/>
                <w:color w:val="ED7D31" w:themeColor="accent2"/>
                <w:sz w:val="22"/>
                <w:szCs w:val="20"/>
              </w:rPr>
              <w:t>1          2          3           4</w:t>
            </w:r>
          </w:p>
        </w:tc>
        <w:tc>
          <w:tcPr>
            <w:tcW w:w="2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0D5591" w14:textId="5B959845" w:rsidR="00AB3919" w:rsidRPr="00A068C0" w:rsidRDefault="00AB3919" w:rsidP="00AB3919">
            <w:pPr>
              <w:jc w:val="center"/>
              <w:rPr>
                <w:rFonts w:cstheme="minorHAnsi"/>
                <w:b/>
                <w:color w:val="ED7D31" w:themeColor="accent2"/>
                <w:sz w:val="22"/>
                <w:szCs w:val="22"/>
              </w:rPr>
            </w:pPr>
            <w:r w:rsidRPr="00A068C0">
              <w:rPr>
                <w:rFonts w:cstheme="minorHAnsi"/>
                <w:b/>
                <w:color w:val="ED7D31" w:themeColor="accent2"/>
                <w:sz w:val="22"/>
                <w:szCs w:val="20"/>
              </w:rPr>
              <w:t>1          2          3           4</w:t>
            </w:r>
          </w:p>
        </w:tc>
        <w:tc>
          <w:tcPr>
            <w:tcW w:w="25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221107" w14:textId="68D0D32C" w:rsidR="00AB3919" w:rsidRPr="00A068C0" w:rsidRDefault="00AB3919" w:rsidP="00AB3919">
            <w:pPr>
              <w:jc w:val="center"/>
              <w:rPr>
                <w:rFonts w:cstheme="minorHAnsi"/>
                <w:b/>
                <w:color w:val="ED7D31" w:themeColor="accent2"/>
                <w:sz w:val="22"/>
                <w:szCs w:val="22"/>
              </w:rPr>
            </w:pPr>
            <w:r w:rsidRPr="00A068C0">
              <w:rPr>
                <w:rFonts w:cstheme="minorHAnsi"/>
                <w:b/>
                <w:color w:val="ED7D31" w:themeColor="accent2"/>
                <w:sz w:val="22"/>
                <w:szCs w:val="20"/>
              </w:rPr>
              <w:t>1          2          3           4</w:t>
            </w:r>
          </w:p>
        </w:tc>
        <w:tc>
          <w:tcPr>
            <w:tcW w:w="2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FFFFFF"/>
            </w:tcBorders>
            <w:vAlign w:val="center"/>
          </w:tcPr>
          <w:p w14:paraId="4DC193B2" w14:textId="33DDD52C" w:rsidR="00AB3919" w:rsidRPr="00A068C0" w:rsidRDefault="00AB3919" w:rsidP="00AB3919">
            <w:pPr>
              <w:jc w:val="center"/>
              <w:rPr>
                <w:rFonts w:cstheme="minorHAnsi"/>
                <w:b/>
                <w:color w:val="ED7D31" w:themeColor="accent2"/>
                <w:sz w:val="22"/>
                <w:szCs w:val="22"/>
              </w:rPr>
            </w:pPr>
            <w:r w:rsidRPr="00A068C0">
              <w:rPr>
                <w:rFonts w:cstheme="minorHAnsi"/>
                <w:b/>
                <w:color w:val="ED7D31" w:themeColor="accent2"/>
                <w:sz w:val="22"/>
                <w:szCs w:val="20"/>
              </w:rPr>
              <w:t>1          2          3           4</w:t>
            </w:r>
          </w:p>
        </w:tc>
      </w:tr>
      <w:tr w:rsidR="003F4BBC" w:rsidRPr="003F4BBC" w14:paraId="30361B8E" w14:textId="77777777" w:rsidTr="00840DD1">
        <w:trPr>
          <w:trHeight w:val="1124"/>
        </w:trPr>
        <w:tc>
          <w:tcPr>
            <w:tcW w:w="3600" w:type="dxa"/>
            <w:vMerge/>
            <w:tcBorders>
              <w:left w:val="nil"/>
              <w:bottom w:val="single" w:sz="4" w:space="0" w:color="FFFFFF" w:themeColor="background1"/>
              <w:right w:val="single" w:sz="4" w:space="0" w:color="BFBFBF" w:themeColor="background1" w:themeShade="BF"/>
            </w:tcBorders>
            <w:shd w:val="clear" w:color="auto" w:fill="E4E2E2"/>
            <w:vAlign w:val="center"/>
          </w:tcPr>
          <w:p w14:paraId="225FC6DC" w14:textId="77777777" w:rsidR="003C54CA" w:rsidRPr="00A068C0" w:rsidRDefault="003C54CA" w:rsidP="00840DD1">
            <w:pPr>
              <w:rPr>
                <w:rFonts w:cstheme="minorHAnsi"/>
                <w:b/>
                <w:color w:val="3B3838" w:themeColor="background2" w:themeShade="40"/>
                <w:sz w:val="21"/>
                <w:szCs w:val="18"/>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1CF3A7" w14:textId="77777777" w:rsidR="003C54CA" w:rsidRPr="00A068C0" w:rsidRDefault="003C54CA" w:rsidP="003C54CA">
            <w:pPr>
              <w:rPr>
                <w:rFonts w:cstheme="minorHAnsi"/>
                <w:color w:val="3B3838" w:themeColor="background2" w:themeShade="40"/>
                <w:sz w:val="22"/>
                <w:szCs w:val="20"/>
              </w:rPr>
            </w:pPr>
            <w:r w:rsidRPr="00A068C0">
              <w:rPr>
                <w:rFonts w:cstheme="minorHAnsi"/>
                <w:color w:val="3B3838" w:themeColor="background2" w:themeShade="40"/>
                <w:sz w:val="22"/>
                <w:szCs w:val="20"/>
              </w:rPr>
              <w:t>Notes:</w:t>
            </w:r>
          </w:p>
          <w:p w14:paraId="66818338" w14:textId="77777777" w:rsidR="003C54CA" w:rsidRPr="00A068C0" w:rsidRDefault="003C54CA" w:rsidP="003C54CA">
            <w:pPr>
              <w:rPr>
                <w:rFonts w:cstheme="minorHAnsi"/>
                <w:color w:val="3B3838" w:themeColor="background2" w:themeShade="40"/>
                <w:sz w:val="22"/>
                <w:szCs w:val="20"/>
              </w:rPr>
            </w:pPr>
          </w:p>
          <w:p w14:paraId="6CAE95BE" w14:textId="41BC0E68" w:rsidR="003C54CA" w:rsidRPr="00A068C0" w:rsidRDefault="003C54CA" w:rsidP="003C54CA">
            <w:pPr>
              <w:rPr>
                <w:rFonts w:cstheme="minorHAnsi"/>
                <w:color w:val="3B3838" w:themeColor="background2" w:themeShade="40"/>
                <w:sz w:val="22"/>
                <w:szCs w:val="20"/>
              </w:rPr>
            </w:pPr>
          </w:p>
        </w:tc>
        <w:tc>
          <w:tcPr>
            <w:tcW w:w="2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B38759" w14:textId="3128CDEB" w:rsidR="003C54CA" w:rsidRPr="00A068C0" w:rsidRDefault="003C54CA" w:rsidP="003C54CA">
            <w:pPr>
              <w:rPr>
                <w:rFonts w:cstheme="minorHAnsi"/>
                <w:color w:val="3B3838" w:themeColor="background2" w:themeShade="40"/>
                <w:sz w:val="22"/>
                <w:szCs w:val="20"/>
              </w:rPr>
            </w:pPr>
            <w:r w:rsidRPr="00A068C0">
              <w:rPr>
                <w:rFonts w:cstheme="minorHAnsi"/>
                <w:color w:val="3B3838" w:themeColor="background2" w:themeShade="40"/>
                <w:sz w:val="22"/>
                <w:szCs w:val="20"/>
              </w:rPr>
              <w:t>Notes:</w:t>
            </w:r>
          </w:p>
        </w:tc>
        <w:tc>
          <w:tcPr>
            <w:tcW w:w="25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5C1569" w14:textId="05707469" w:rsidR="003C54CA" w:rsidRPr="00A068C0" w:rsidRDefault="003C54CA" w:rsidP="003C54CA">
            <w:pPr>
              <w:rPr>
                <w:rFonts w:cstheme="minorHAnsi"/>
                <w:color w:val="3B3838" w:themeColor="background2" w:themeShade="40"/>
                <w:sz w:val="22"/>
                <w:szCs w:val="20"/>
              </w:rPr>
            </w:pPr>
            <w:r w:rsidRPr="00A068C0">
              <w:rPr>
                <w:rFonts w:cstheme="minorHAnsi"/>
                <w:color w:val="3B3838" w:themeColor="background2" w:themeShade="40"/>
                <w:sz w:val="22"/>
                <w:szCs w:val="20"/>
              </w:rPr>
              <w:t>Notes:</w:t>
            </w:r>
          </w:p>
        </w:tc>
        <w:tc>
          <w:tcPr>
            <w:tcW w:w="2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FFFFFF"/>
            </w:tcBorders>
          </w:tcPr>
          <w:p w14:paraId="4F5CA516" w14:textId="462E90EC" w:rsidR="003C54CA" w:rsidRPr="00A068C0" w:rsidRDefault="003C54CA" w:rsidP="003C54CA">
            <w:pPr>
              <w:rPr>
                <w:rFonts w:cstheme="minorHAnsi"/>
                <w:color w:val="3B3838" w:themeColor="background2" w:themeShade="40"/>
                <w:sz w:val="22"/>
                <w:szCs w:val="20"/>
              </w:rPr>
            </w:pPr>
            <w:r w:rsidRPr="00A068C0">
              <w:rPr>
                <w:rFonts w:cstheme="minorHAnsi"/>
                <w:color w:val="3B3838" w:themeColor="background2" w:themeShade="40"/>
                <w:sz w:val="22"/>
                <w:szCs w:val="20"/>
              </w:rPr>
              <w:t>Notes:</w:t>
            </w:r>
          </w:p>
        </w:tc>
      </w:tr>
      <w:tr w:rsidR="00AB3919" w:rsidRPr="005F680F" w14:paraId="71373FF5" w14:textId="77777777" w:rsidTr="00840DD1">
        <w:trPr>
          <w:trHeight w:val="485"/>
        </w:trPr>
        <w:tc>
          <w:tcPr>
            <w:tcW w:w="3600" w:type="dxa"/>
            <w:vMerge w:val="restart"/>
            <w:tcBorders>
              <w:top w:val="single" w:sz="4" w:space="0" w:color="FFFFFF" w:themeColor="background1"/>
              <w:left w:val="nil"/>
              <w:bottom w:val="single" w:sz="4" w:space="0" w:color="F2F2F2" w:themeColor="background1" w:themeShade="F2"/>
              <w:right w:val="single" w:sz="4" w:space="0" w:color="BFBFBF" w:themeColor="background1" w:themeShade="BF"/>
            </w:tcBorders>
            <w:shd w:val="clear" w:color="auto" w:fill="E4E2E2"/>
            <w:vAlign w:val="center"/>
          </w:tcPr>
          <w:p w14:paraId="7A701932" w14:textId="22B79828" w:rsidR="00AB3919" w:rsidRPr="00A068C0" w:rsidRDefault="00AB3919" w:rsidP="00840DD1">
            <w:pPr>
              <w:rPr>
                <w:rFonts w:cstheme="minorHAnsi"/>
                <w:b/>
                <w:color w:val="3B3838" w:themeColor="background2" w:themeShade="40"/>
                <w:sz w:val="21"/>
                <w:szCs w:val="18"/>
              </w:rPr>
            </w:pPr>
            <w:r w:rsidRPr="00A068C0">
              <w:rPr>
                <w:rFonts w:cstheme="minorHAnsi"/>
                <w:b/>
                <w:color w:val="3B3838" w:themeColor="background2" w:themeShade="40"/>
                <w:sz w:val="21"/>
                <w:szCs w:val="18"/>
              </w:rPr>
              <w:t>This program will integrate well with things we are already prioritizing at the school level (e.g. PBIS, State SEL Standards, etc.)</w:t>
            </w:r>
          </w:p>
          <w:p w14:paraId="398388CD" w14:textId="77777777" w:rsidR="00AB3919" w:rsidRPr="00A068C0" w:rsidRDefault="00AB3919" w:rsidP="00840DD1">
            <w:pPr>
              <w:rPr>
                <w:rFonts w:cstheme="minorHAnsi"/>
                <w:b/>
                <w:color w:val="3B3838" w:themeColor="background2" w:themeShade="40"/>
                <w:sz w:val="21"/>
                <w:szCs w:val="18"/>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9F7DC0" w14:textId="0B8EADF3" w:rsidR="00AB3919" w:rsidRPr="00A068C0" w:rsidRDefault="00AB3919" w:rsidP="00AB3919">
            <w:pPr>
              <w:jc w:val="center"/>
              <w:rPr>
                <w:rFonts w:cstheme="minorHAnsi"/>
                <w:b/>
                <w:color w:val="ED7D31" w:themeColor="accent2"/>
                <w:sz w:val="22"/>
                <w:szCs w:val="22"/>
              </w:rPr>
            </w:pPr>
            <w:r w:rsidRPr="00A068C0">
              <w:rPr>
                <w:rFonts w:cstheme="minorHAnsi"/>
                <w:b/>
                <w:color w:val="ED7D31" w:themeColor="accent2"/>
                <w:sz w:val="22"/>
                <w:szCs w:val="20"/>
              </w:rPr>
              <w:t>1          2          3           4</w:t>
            </w:r>
          </w:p>
        </w:tc>
        <w:tc>
          <w:tcPr>
            <w:tcW w:w="2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803A03" w14:textId="06234778" w:rsidR="00AB3919" w:rsidRPr="00A068C0" w:rsidRDefault="00AB3919" w:rsidP="00AB3919">
            <w:pPr>
              <w:jc w:val="center"/>
              <w:rPr>
                <w:rFonts w:cstheme="minorHAnsi"/>
                <w:b/>
                <w:color w:val="ED7D31" w:themeColor="accent2"/>
                <w:sz w:val="22"/>
                <w:szCs w:val="22"/>
              </w:rPr>
            </w:pPr>
            <w:r w:rsidRPr="00A068C0">
              <w:rPr>
                <w:rFonts w:cstheme="minorHAnsi"/>
                <w:b/>
                <w:color w:val="ED7D31" w:themeColor="accent2"/>
                <w:sz w:val="22"/>
                <w:szCs w:val="20"/>
              </w:rPr>
              <w:t>1          2          3           4</w:t>
            </w:r>
          </w:p>
        </w:tc>
        <w:tc>
          <w:tcPr>
            <w:tcW w:w="25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500236" w14:textId="0E11D26F" w:rsidR="00AB3919" w:rsidRPr="00A068C0" w:rsidRDefault="00AB3919" w:rsidP="00AB3919">
            <w:pPr>
              <w:jc w:val="center"/>
              <w:rPr>
                <w:rFonts w:cstheme="minorHAnsi"/>
                <w:b/>
                <w:color w:val="ED7D31" w:themeColor="accent2"/>
                <w:sz w:val="22"/>
                <w:szCs w:val="22"/>
              </w:rPr>
            </w:pPr>
            <w:r w:rsidRPr="00A068C0">
              <w:rPr>
                <w:rFonts w:cstheme="minorHAnsi"/>
                <w:b/>
                <w:color w:val="ED7D31" w:themeColor="accent2"/>
                <w:sz w:val="22"/>
                <w:szCs w:val="20"/>
              </w:rPr>
              <w:t>1          2          3           4</w:t>
            </w:r>
          </w:p>
        </w:tc>
        <w:tc>
          <w:tcPr>
            <w:tcW w:w="2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FFFFFF"/>
            </w:tcBorders>
            <w:vAlign w:val="center"/>
          </w:tcPr>
          <w:p w14:paraId="4FCC71D1" w14:textId="74793788" w:rsidR="00AB3919" w:rsidRPr="00A068C0" w:rsidRDefault="00AB3919" w:rsidP="00AB3919">
            <w:pPr>
              <w:jc w:val="center"/>
              <w:rPr>
                <w:rFonts w:cstheme="minorHAnsi"/>
                <w:b/>
                <w:color w:val="ED7D31" w:themeColor="accent2"/>
                <w:sz w:val="22"/>
                <w:szCs w:val="22"/>
              </w:rPr>
            </w:pPr>
            <w:r w:rsidRPr="00A068C0">
              <w:rPr>
                <w:rFonts w:cstheme="minorHAnsi"/>
                <w:b/>
                <w:color w:val="ED7D31" w:themeColor="accent2"/>
                <w:sz w:val="22"/>
                <w:szCs w:val="20"/>
              </w:rPr>
              <w:t>1          2          3           4</w:t>
            </w:r>
          </w:p>
        </w:tc>
      </w:tr>
      <w:tr w:rsidR="003C54CA" w:rsidRPr="005F680F" w14:paraId="31FF9C72" w14:textId="77777777" w:rsidTr="00840DD1">
        <w:trPr>
          <w:trHeight w:val="1196"/>
        </w:trPr>
        <w:tc>
          <w:tcPr>
            <w:tcW w:w="3600" w:type="dxa"/>
            <w:vMerge/>
            <w:tcBorders>
              <w:top w:val="single" w:sz="4" w:space="0" w:color="F2F2F2" w:themeColor="background1" w:themeShade="F2"/>
              <w:left w:val="nil"/>
              <w:bottom w:val="single" w:sz="4" w:space="0" w:color="FFFFFF" w:themeColor="background1"/>
              <w:right w:val="single" w:sz="4" w:space="0" w:color="BFBFBF" w:themeColor="background1" w:themeShade="BF"/>
            </w:tcBorders>
            <w:shd w:val="clear" w:color="auto" w:fill="E4E2E2"/>
          </w:tcPr>
          <w:p w14:paraId="56889433" w14:textId="77777777" w:rsidR="003C54CA" w:rsidRPr="00A068C0" w:rsidRDefault="003C54CA" w:rsidP="008D328F">
            <w:pPr>
              <w:rPr>
                <w:rFonts w:cstheme="minorHAnsi"/>
                <w:sz w:val="21"/>
              </w:rPr>
            </w:pP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5A91A1" w14:textId="48815304" w:rsidR="003C54CA" w:rsidRPr="00A068C0" w:rsidRDefault="003C54CA" w:rsidP="003C54CA">
            <w:pPr>
              <w:rPr>
                <w:rFonts w:cstheme="minorHAnsi"/>
                <w:color w:val="3B3838" w:themeColor="background2" w:themeShade="40"/>
                <w:sz w:val="22"/>
                <w:szCs w:val="20"/>
              </w:rPr>
            </w:pPr>
            <w:r w:rsidRPr="00A068C0">
              <w:rPr>
                <w:rFonts w:cstheme="minorHAnsi"/>
                <w:color w:val="3B3838" w:themeColor="background2" w:themeShade="40"/>
                <w:sz w:val="22"/>
                <w:szCs w:val="20"/>
              </w:rPr>
              <w:t>Notes:</w:t>
            </w:r>
          </w:p>
        </w:tc>
        <w:tc>
          <w:tcPr>
            <w:tcW w:w="26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919652" w14:textId="245A8B4F" w:rsidR="003C54CA" w:rsidRPr="00A068C0" w:rsidRDefault="003C54CA" w:rsidP="003C54CA">
            <w:pPr>
              <w:rPr>
                <w:rFonts w:cstheme="minorHAnsi"/>
                <w:color w:val="3B3838" w:themeColor="background2" w:themeShade="40"/>
                <w:sz w:val="22"/>
                <w:szCs w:val="20"/>
              </w:rPr>
            </w:pPr>
            <w:r w:rsidRPr="00A068C0">
              <w:rPr>
                <w:rFonts w:cstheme="minorHAnsi"/>
                <w:color w:val="3B3838" w:themeColor="background2" w:themeShade="40"/>
                <w:sz w:val="22"/>
                <w:szCs w:val="20"/>
              </w:rPr>
              <w:t>Notes:</w:t>
            </w:r>
          </w:p>
        </w:tc>
        <w:tc>
          <w:tcPr>
            <w:tcW w:w="25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40908C" w14:textId="409F1AC9" w:rsidR="003C54CA" w:rsidRPr="00A068C0" w:rsidRDefault="003C54CA" w:rsidP="003C54CA">
            <w:pPr>
              <w:rPr>
                <w:rFonts w:cstheme="minorHAnsi"/>
                <w:color w:val="3B3838" w:themeColor="background2" w:themeShade="40"/>
                <w:sz w:val="22"/>
                <w:szCs w:val="20"/>
              </w:rPr>
            </w:pPr>
            <w:r w:rsidRPr="00A068C0">
              <w:rPr>
                <w:rFonts w:cstheme="minorHAnsi"/>
                <w:color w:val="3B3838" w:themeColor="background2" w:themeShade="40"/>
                <w:sz w:val="22"/>
                <w:szCs w:val="20"/>
              </w:rPr>
              <w:t>Notes:</w:t>
            </w:r>
          </w:p>
        </w:tc>
        <w:tc>
          <w:tcPr>
            <w:tcW w:w="2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FFFFFF"/>
            </w:tcBorders>
          </w:tcPr>
          <w:p w14:paraId="50AA5805" w14:textId="32D356A1" w:rsidR="003C54CA" w:rsidRPr="00A068C0" w:rsidRDefault="003C54CA" w:rsidP="003C54CA">
            <w:pPr>
              <w:rPr>
                <w:rFonts w:cstheme="minorHAnsi"/>
                <w:color w:val="3B3838" w:themeColor="background2" w:themeShade="40"/>
                <w:sz w:val="22"/>
                <w:szCs w:val="20"/>
              </w:rPr>
            </w:pPr>
            <w:r w:rsidRPr="00A068C0">
              <w:rPr>
                <w:rFonts w:cstheme="minorHAnsi"/>
                <w:color w:val="3B3838" w:themeColor="background2" w:themeShade="40"/>
                <w:sz w:val="22"/>
                <w:szCs w:val="20"/>
              </w:rPr>
              <w:t>Notes:</w:t>
            </w:r>
          </w:p>
        </w:tc>
      </w:tr>
      <w:tr w:rsidR="00AB0AB8" w:rsidRPr="005F680F" w14:paraId="7E80E13A" w14:textId="77777777" w:rsidTr="00840DD1">
        <w:trPr>
          <w:trHeight w:val="671"/>
        </w:trPr>
        <w:tc>
          <w:tcPr>
            <w:tcW w:w="3600" w:type="dxa"/>
            <w:tcBorders>
              <w:top w:val="single" w:sz="4" w:space="0" w:color="FFFFFF" w:themeColor="background1"/>
              <w:left w:val="nil"/>
              <w:bottom w:val="nil"/>
              <w:right w:val="single" w:sz="4" w:space="0" w:color="BFBFBF" w:themeColor="background1" w:themeShade="BF"/>
            </w:tcBorders>
            <w:shd w:val="clear" w:color="auto" w:fill="E4E2E2"/>
            <w:vAlign w:val="center"/>
          </w:tcPr>
          <w:p w14:paraId="6F9D7C75" w14:textId="5BE8D529" w:rsidR="008D328F" w:rsidRPr="00A068C0" w:rsidRDefault="00A05CB0" w:rsidP="00B82882">
            <w:pPr>
              <w:rPr>
                <w:rFonts w:cstheme="minorHAnsi"/>
                <w:b/>
                <w:color w:val="3B3838" w:themeColor="background2" w:themeShade="40"/>
                <w:sz w:val="21"/>
                <w:szCs w:val="20"/>
              </w:rPr>
            </w:pPr>
            <w:r w:rsidRPr="00A068C0">
              <w:rPr>
                <w:rFonts w:cstheme="minorHAnsi"/>
                <w:b/>
                <w:color w:val="3B3838" w:themeColor="background2" w:themeShade="40"/>
                <w:sz w:val="21"/>
                <w:szCs w:val="20"/>
              </w:rPr>
              <w:t>Total Points</w:t>
            </w:r>
          </w:p>
        </w:tc>
        <w:tc>
          <w:tcPr>
            <w:tcW w:w="252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FFFFF" w:themeFill="background1"/>
          </w:tcPr>
          <w:p w14:paraId="07BC886C" w14:textId="77777777" w:rsidR="008D328F" w:rsidRPr="00B82882" w:rsidRDefault="008D328F" w:rsidP="00AB0AB8"/>
        </w:tc>
        <w:tc>
          <w:tcPr>
            <w:tcW w:w="2610"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FFFFF" w:themeFill="background1"/>
          </w:tcPr>
          <w:p w14:paraId="66CA4AB5" w14:textId="77777777" w:rsidR="008D328F" w:rsidRPr="00B82882" w:rsidRDefault="008D328F" w:rsidP="00AB0AB8"/>
        </w:tc>
        <w:tc>
          <w:tcPr>
            <w:tcW w:w="2515"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FFFFF" w:themeFill="background1"/>
          </w:tcPr>
          <w:p w14:paraId="79A0F9C9" w14:textId="77777777" w:rsidR="008D328F" w:rsidRPr="00B82882" w:rsidRDefault="008D328F" w:rsidP="00AB0AB8"/>
        </w:tc>
        <w:tc>
          <w:tcPr>
            <w:tcW w:w="2525" w:type="dxa"/>
            <w:tcBorders>
              <w:top w:val="single" w:sz="4" w:space="0" w:color="BFBFBF" w:themeColor="background1" w:themeShade="BF"/>
              <w:left w:val="single" w:sz="4" w:space="0" w:color="BFBFBF" w:themeColor="background1" w:themeShade="BF"/>
              <w:bottom w:val="nil"/>
              <w:right w:val="single" w:sz="4" w:space="0" w:color="FFFFFF" w:themeColor="background1"/>
            </w:tcBorders>
            <w:shd w:val="clear" w:color="auto" w:fill="FFFFFF" w:themeFill="background1"/>
          </w:tcPr>
          <w:p w14:paraId="2F9B93C6" w14:textId="77777777" w:rsidR="008D328F" w:rsidRPr="00B82882" w:rsidRDefault="008D328F" w:rsidP="00AB0AB8"/>
        </w:tc>
      </w:tr>
    </w:tbl>
    <w:p w14:paraId="13689BCB" w14:textId="77777777" w:rsidR="00A068C0" w:rsidRPr="00A068C0" w:rsidRDefault="00A068C0">
      <w:pPr>
        <w:rPr>
          <w:sz w:val="10"/>
          <w:szCs w:val="10"/>
        </w:rPr>
      </w:pPr>
    </w:p>
    <w:p w14:paraId="039C0A8F" w14:textId="5CB1286C" w:rsidR="009000D9" w:rsidRPr="00A068C0" w:rsidRDefault="009000D9">
      <w:pPr>
        <w:rPr>
          <w:rFonts w:cstheme="minorHAnsi"/>
          <w:sz w:val="32"/>
        </w:rPr>
      </w:pPr>
      <w:r w:rsidRPr="00A068C0">
        <w:rPr>
          <w:rFonts w:cstheme="minorHAnsi"/>
          <w:b/>
          <w:color w:val="3B3838" w:themeColor="background2" w:themeShade="40"/>
          <w:sz w:val="22"/>
          <w:szCs w:val="20"/>
        </w:rPr>
        <w:t xml:space="preserve">Once you have determined two to four potential programs, gather additional information by visiting the websites of the program providers and contacting them directly to receive answers to specific questions, request sample lessons, etc.   </w:t>
      </w:r>
    </w:p>
    <w:sectPr w:rsidR="009000D9" w:rsidRPr="00A068C0" w:rsidSect="00F60EBF">
      <w:headerReference w:type="default" r:id="rId9"/>
      <w:footerReference w:type="even" r:id="rId10"/>
      <w:footerReference w:type="default" r:id="rId11"/>
      <w:pgSz w:w="15840" w:h="12240" w:orient="landscape"/>
      <w:pgMar w:top="1182" w:right="1080" w:bottom="1080" w:left="1080" w:header="40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5B4C3" w14:textId="77777777" w:rsidR="00BF38A4" w:rsidRDefault="00BF38A4" w:rsidP="005F680F">
      <w:r>
        <w:separator/>
      </w:r>
    </w:p>
  </w:endnote>
  <w:endnote w:type="continuationSeparator" w:id="0">
    <w:p w14:paraId="56CDDDBA" w14:textId="77777777" w:rsidR="00BF38A4" w:rsidRDefault="00BF38A4" w:rsidP="005F6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69732577"/>
      <w:docPartObj>
        <w:docPartGallery w:val="Page Numbers (Bottom of Page)"/>
        <w:docPartUnique/>
      </w:docPartObj>
    </w:sdtPr>
    <w:sdtEndPr>
      <w:rPr>
        <w:rStyle w:val="PageNumber"/>
      </w:rPr>
    </w:sdtEndPr>
    <w:sdtContent>
      <w:p w14:paraId="3ED4C19B" w14:textId="36B1875E" w:rsidR="003949BE" w:rsidRDefault="003949BE" w:rsidP="003660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85031A" w14:textId="77777777" w:rsidR="003949BE" w:rsidRDefault="003949BE" w:rsidP="003949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Helvetica" w:hAnsi="Helvetica"/>
        <w:b/>
        <w:sz w:val="18"/>
        <w:szCs w:val="18"/>
      </w:rPr>
      <w:id w:val="1296103412"/>
      <w:docPartObj>
        <w:docPartGallery w:val="Page Numbers (Bottom of Page)"/>
        <w:docPartUnique/>
      </w:docPartObj>
    </w:sdtPr>
    <w:sdtEndPr>
      <w:rPr>
        <w:rStyle w:val="PageNumber"/>
      </w:rPr>
    </w:sdtEndPr>
    <w:sdtContent>
      <w:p w14:paraId="4BB58F54" w14:textId="77777777" w:rsidR="00840DD1" w:rsidRPr="00D1058F" w:rsidRDefault="00840DD1" w:rsidP="00840DD1">
        <w:pPr>
          <w:pStyle w:val="Footer"/>
          <w:framePr w:wrap="none" w:vAnchor="text" w:hAnchor="margin" w:xAlign="right" w:y="51"/>
          <w:rPr>
            <w:rStyle w:val="PageNumber"/>
            <w:rFonts w:ascii="Helvetica" w:hAnsi="Helvetica"/>
            <w:b/>
            <w:sz w:val="18"/>
            <w:szCs w:val="18"/>
          </w:rPr>
        </w:pPr>
        <w:r w:rsidRPr="00D1058F">
          <w:rPr>
            <w:rStyle w:val="PageNumber"/>
            <w:rFonts w:ascii="Helvetica" w:hAnsi="Helvetica"/>
            <w:b/>
            <w:sz w:val="18"/>
            <w:szCs w:val="18"/>
          </w:rPr>
          <w:fldChar w:fldCharType="begin"/>
        </w:r>
        <w:r w:rsidRPr="00D1058F">
          <w:rPr>
            <w:rStyle w:val="PageNumber"/>
            <w:rFonts w:ascii="Helvetica" w:hAnsi="Helvetica"/>
            <w:b/>
            <w:sz w:val="18"/>
            <w:szCs w:val="18"/>
          </w:rPr>
          <w:instrText xml:space="preserve"> PAGE </w:instrText>
        </w:r>
        <w:r w:rsidRPr="00D1058F">
          <w:rPr>
            <w:rStyle w:val="PageNumber"/>
            <w:rFonts w:ascii="Helvetica" w:hAnsi="Helvetica"/>
            <w:b/>
            <w:sz w:val="18"/>
            <w:szCs w:val="18"/>
          </w:rPr>
          <w:fldChar w:fldCharType="separate"/>
        </w:r>
        <w:r>
          <w:rPr>
            <w:rStyle w:val="PageNumber"/>
            <w:rFonts w:ascii="Helvetica" w:hAnsi="Helvetica"/>
            <w:b/>
            <w:sz w:val="18"/>
            <w:szCs w:val="18"/>
          </w:rPr>
          <w:t>1</w:t>
        </w:r>
        <w:r w:rsidRPr="00D1058F">
          <w:rPr>
            <w:rStyle w:val="PageNumber"/>
            <w:rFonts w:ascii="Helvetica" w:hAnsi="Helvetica"/>
            <w:b/>
            <w:sz w:val="18"/>
            <w:szCs w:val="18"/>
          </w:rPr>
          <w:fldChar w:fldCharType="end"/>
        </w:r>
      </w:p>
    </w:sdtContent>
  </w:sdt>
  <w:p w14:paraId="0F487065" w14:textId="77777777" w:rsidR="00840DD1" w:rsidRPr="008851B9" w:rsidRDefault="00840DD1" w:rsidP="00840DD1">
    <w:pPr>
      <w:rPr>
        <w:rFonts w:ascii="Helvetica" w:eastAsia="Times New Roman" w:hAnsi="Helvetica" w:cs="Times New Roman"/>
        <w:sz w:val="14"/>
        <w:szCs w:val="14"/>
      </w:rPr>
    </w:pPr>
    <w:r w:rsidRPr="008851B9">
      <w:rPr>
        <w:rFonts w:ascii="Helvetica" w:eastAsia="Times New Roman" w:hAnsi="Helvetica" w:cs="Calibri"/>
        <w:color w:val="000000"/>
        <w:sz w:val="14"/>
        <w:szCs w:val="14"/>
      </w:rPr>
      <w:t>For more information, tools, and resources, visit schoolguide.casel.org.</w:t>
    </w:r>
  </w:p>
  <w:p w14:paraId="06C68CA7" w14:textId="04B23DFA" w:rsidR="005F680F" w:rsidRPr="00840DD1" w:rsidRDefault="00840DD1" w:rsidP="00840DD1">
    <w:pPr>
      <w:rPr>
        <w:rFonts w:ascii="Helvetica" w:eastAsia="Times New Roman" w:hAnsi="Helvetica" w:cs="Times New Roman"/>
        <w:sz w:val="14"/>
        <w:szCs w:val="14"/>
      </w:rPr>
    </w:pPr>
    <w:r w:rsidRPr="0028489E">
      <w:rPr>
        <w:rFonts w:ascii="Helvetica" w:eastAsia="Times New Roman" w:hAnsi="Helvetica" w:cs="Calibri"/>
        <w:b/>
        <w:bCs/>
        <w:color w:val="000000"/>
        <w:sz w:val="14"/>
        <w:szCs w:val="14"/>
      </w:rPr>
      <w:t>Copyright © 2019 | Collaborative for Academic, Social, and Emotional Learning (CASEL) | casel.org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6D93F" w14:textId="77777777" w:rsidR="00BF38A4" w:rsidRDefault="00BF38A4" w:rsidP="005F680F">
      <w:r>
        <w:separator/>
      </w:r>
    </w:p>
  </w:footnote>
  <w:footnote w:type="continuationSeparator" w:id="0">
    <w:p w14:paraId="41D557BC" w14:textId="77777777" w:rsidR="00BF38A4" w:rsidRDefault="00BF38A4" w:rsidP="005F6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E8110" w14:textId="21FBD217" w:rsidR="0028489E" w:rsidRDefault="0028489E" w:rsidP="00840DD1">
    <w:pPr>
      <w:pStyle w:val="Header"/>
      <w:ind w:hanging="90"/>
    </w:pPr>
    <w:r>
      <w:rPr>
        <w:noProof/>
      </w:rPr>
      <w:drawing>
        <wp:inline distT="0" distB="0" distL="0" distR="0" wp14:anchorId="54B78FE6" wp14:editId="15B12CA4">
          <wp:extent cx="1692613" cy="384685"/>
          <wp:effectExtent l="0" t="0" r="0" b="0"/>
          <wp:docPr id="1" name="officeArt object" descr="LOGO TEMP.png"/>
          <wp:cNvGraphicFramePr/>
          <a:graphic xmlns:a="http://schemas.openxmlformats.org/drawingml/2006/main">
            <a:graphicData uri="http://schemas.openxmlformats.org/drawingml/2006/picture">
              <pic:pic xmlns:pic="http://schemas.openxmlformats.org/drawingml/2006/picture">
                <pic:nvPicPr>
                  <pic:cNvPr id="1073741825" name="LOGO TEMP.png" descr="LOGO TEMP.png"/>
                  <pic:cNvPicPr>
                    <a:picLocks noChangeAspect="1"/>
                  </pic:cNvPicPr>
                </pic:nvPicPr>
                <pic:blipFill>
                  <a:blip r:embed="rId1"/>
                  <a:stretch>
                    <a:fillRect/>
                  </a:stretch>
                </pic:blipFill>
                <pic:spPr>
                  <a:xfrm>
                    <a:off x="0" y="0"/>
                    <a:ext cx="1737667" cy="39492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95280"/>
    <w:multiLevelType w:val="hybridMultilevel"/>
    <w:tmpl w:val="24E6C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zMrE0NDEyNABiQyUdpeDU4uLM/DyQAsNaAEtkjj4sAAAA"/>
  </w:docVars>
  <w:rsids>
    <w:rsidRoot w:val="00B02CAA"/>
    <w:rsid w:val="000248CC"/>
    <w:rsid w:val="000418D6"/>
    <w:rsid w:val="00050012"/>
    <w:rsid w:val="00082482"/>
    <w:rsid w:val="000A098C"/>
    <w:rsid w:val="000A1EBD"/>
    <w:rsid w:val="000D7098"/>
    <w:rsid w:val="00100D1C"/>
    <w:rsid w:val="001213F5"/>
    <w:rsid w:val="00123A90"/>
    <w:rsid w:val="001269B4"/>
    <w:rsid w:val="0012758D"/>
    <w:rsid w:val="0028489E"/>
    <w:rsid w:val="002D5A7E"/>
    <w:rsid w:val="002E3247"/>
    <w:rsid w:val="0037541F"/>
    <w:rsid w:val="003949BE"/>
    <w:rsid w:val="0039730D"/>
    <w:rsid w:val="003C54CA"/>
    <w:rsid w:val="003D64D3"/>
    <w:rsid w:val="003F4BBC"/>
    <w:rsid w:val="004039E8"/>
    <w:rsid w:val="00433FD9"/>
    <w:rsid w:val="004608A1"/>
    <w:rsid w:val="004609D1"/>
    <w:rsid w:val="0046643A"/>
    <w:rsid w:val="0051747C"/>
    <w:rsid w:val="005634A8"/>
    <w:rsid w:val="00570EFE"/>
    <w:rsid w:val="00576061"/>
    <w:rsid w:val="005A67DE"/>
    <w:rsid w:val="005C4F11"/>
    <w:rsid w:val="005D43F6"/>
    <w:rsid w:val="005F680F"/>
    <w:rsid w:val="00605AAD"/>
    <w:rsid w:val="006810D5"/>
    <w:rsid w:val="00685BAE"/>
    <w:rsid w:val="006975B4"/>
    <w:rsid w:val="006A2AE1"/>
    <w:rsid w:val="0079230E"/>
    <w:rsid w:val="007E7439"/>
    <w:rsid w:val="00840DD1"/>
    <w:rsid w:val="0084539E"/>
    <w:rsid w:val="008810A4"/>
    <w:rsid w:val="00891EAD"/>
    <w:rsid w:val="008D328F"/>
    <w:rsid w:val="008D51F8"/>
    <w:rsid w:val="008F4218"/>
    <w:rsid w:val="009000D9"/>
    <w:rsid w:val="00922D7D"/>
    <w:rsid w:val="00946447"/>
    <w:rsid w:val="00951182"/>
    <w:rsid w:val="009732D7"/>
    <w:rsid w:val="00991CED"/>
    <w:rsid w:val="00993245"/>
    <w:rsid w:val="009B1700"/>
    <w:rsid w:val="009C2588"/>
    <w:rsid w:val="009D5038"/>
    <w:rsid w:val="009F45C7"/>
    <w:rsid w:val="00A027B2"/>
    <w:rsid w:val="00A05CB0"/>
    <w:rsid w:val="00A068C0"/>
    <w:rsid w:val="00AB0AB8"/>
    <w:rsid w:val="00AB3919"/>
    <w:rsid w:val="00AD726E"/>
    <w:rsid w:val="00AE4E3C"/>
    <w:rsid w:val="00B02CAA"/>
    <w:rsid w:val="00B35E15"/>
    <w:rsid w:val="00B82882"/>
    <w:rsid w:val="00BC122B"/>
    <w:rsid w:val="00BF38A4"/>
    <w:rsid w:val="00C2293F"/>
    <w:rsid w:val="00C336E5"/>
    <w:rsid w:val="00CD20B6"/>
    <w:rsid w:val="00CF7A5C"/>
    <w:rsid w:val="00D4439C"/>
    <w:rsid w:val="00D7081C"/>
    <w:rsid w:val="00D9124D"/>
    <w:rsid w:val="00DA2022"/>
    <w:rsid w:val="00DA72B3"/>
    <w:rsid w:val="00DB71C6"/>
    <w:rsid w:val="00DC565A"/>
    <w:rsid w:val="00DF736B"/>
    <w:rsid w:val="00E72B43"/>
    <w:rsid w:val="00E873D9"/>
    <w:rsid w:val="00EA2213"/>
    <w:rsid w:val="00F00641"/>
    <w:rsid w:val="00F22289"/>
    <w:rsid w:val="00F527C2"/>
    <w:rsid w:val="00F60EBF"/>
    <w:rsid w:val="00F9584F"/>
    <w:rsid w:val="00FA5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96141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2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680F"/>
    <w:pPr>
      <w:tabs>
        <w:tab w:val="center" w:pos="4680"/>
        <w:tab w:val="right" w:pos="9360"/>
      </w:tabs>
    </w:pPr>
  </w:style>
  <w:style w:type="character" w:customStyle="1" w:styleId="HeaderChar">
    <w:name w:val="Header Char"/>
    <w:basedOn w:val="DefaultParagraphFont"/>
    <w:link w:val="Header"/>
    <w:uiPriority w:val="99"/>
    <w:rsid w:val="005F680F"/>
  </w:style>
  <w:style w:type="paragraph" w:styleId="Footer">
    <w:name w:val="footer"/>
    <w:basedOn w:val="Normal"/>
    <w:link w:val="FooterChar"/>
    <w:uiPriority w:val="99"/>
    <w:unhideWhenUsed/>
    <w:rsid w:val="005F680F"/>
    <w:pPr>
      <w:tabs>
        <w:tab w:val="center" w:pos="4680"/>
        <w:tab w:val="right" w:pos="9360"/>
      </w:tabs>
    </w:pPr>
  </w:style>
  <w:style w:type="character" w:customStyle="1" w:styleId="FooterChar">
    <w:name w:val="Footer Char"/>
    <w:basedOn w:val="DefaultParagraphFont"/>
    <w:link w:val="Footer"/>
    <w:uiPriority w:val="99"/>
    <w:rsid w:val="005F680F"/>
  </w:style>
  <w:style w:type="paragraph" w:styleId="ListParagraph">
    <w:name w:val="List Paragraph"/>
    <w:basedOn w:val="Normal"/>
    <w:uiPriority w:val="34"/>
    <w:qFormat/>
    <w:rsid w:val="009D5038"/>
    <w:pPr>
      <w:ind w:left="720"/>
      <w:contextualSpacing/>
    </w:pPr>
  </w:style>
  <w:style w:type="character" w:styleId="Hyperlink">
    <w:name w:val="Hyperlink"/>
    <w:basedOn w:val="DefaultParagraphFont"/>
    <w:uiPriority w:val="99"/>
    <w:unhideWhenUsed/>
    <w:rsid w:val="00F22289"/>
    <w:rPr>
      <w:color w:val="0563C1" w:themeColor="hyperlink"/>
      <w:u w:val="single"/>
    </w:rPr>
  </w:style>
  <w:style w:type="character" w:styleId="UnresolvedMention">
    <w:name w:val="Unresolved Mention"/>
    <w:basedOn w:val="DefaultParagraphFont"/>
    <w:uiPriority w:val="99"/>
    <w:rsid w:val="00F22289"/>
    <w:rPr>
      <w:color w:val="605E5C"/>
      <w:shd w:val="clear" w:color="auto" w:fill="E1DFDD"/>
    </w:rPr>
  </w:style>
  <w:style w:type="character" w:styleId="PageNumber">
    <w:name w:val="page number"/>
    <w:basedOn w:val="DefaultParagraphFont"/>
    <w:uiPriority w:val="99"/>
    <w:semiHidden/>
    <w:unhideWhenUsed/>
    <w:rsid w:val="003949BE"/>
  </w:style>
  <w:style w:type="paragraph" w:styleId="NoSpacing">
    <w:name w:val="No Spacing"/>
    <w:uiPriority w:val="1"/>
    <w:qFormat/>
    <w:rsid w:val="00AB0AB8"/>
  </w:style>
  <w:style w:type="paragraph" w:styleId="BalloonText">
    <w:name w:val="Balloon Text"/>
    <w:basedOn w:val="Normal"/>
    <w:link w:val="BalloonTextChar"/>
    <w:uiPriority w:val="99"/>
    <w:semiHidden/>
    <w:unhideWhenUsed/>
    <w:rsid w:val="00A068C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068C0"/>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A068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362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el.org/gui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hoolguide.casel.org/uploads/2019/01/tool-Choosing-an-EBP-Aligning-priorities-OST.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Salazar</dc:creator>
  <cp:keywords/>
  <dc:description/>
  <cp:lastModifiedBy>Jenny Williams</cp:lastModifiedBy>
  <cp:revision>2</cp:revision>
  <cp:lastPrinted>2018-10-29T18:38:00Z</cp:lastPrinted>
  <dcterms:created xsi:type="dcterms:W3CDTF">2020-02-08T08:43:00Z</dcterms:created>
  <dcterms:modified xsi:type="dcterms:W3CDTF">2020-02-08T08:43:00Z</dcterms:modified>
</cp:coreProperties>
</file>