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AB5B" w14:textId="536F8977" w:rsidR="005F5A2A" w:rsidRPr="00E505DA" w:rsidRDefault="00505612" w:rsidP="005F5A2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Helvetica" w:eastAsia="Helvetica Neue" w:hAnsi="Helvetica" w:cs="Helvetica Neue"/>
          <w:b/>
          <w:color w:val="FF8A14"/>
          <w:sz w:val="26"/>
          <w:szCs w:val="26"/>
        </w:rPr>
      </w:pPr>
      <w:bookmarkStart w:id="0" w:name="_GoBack"/>
      <w:bookmarkEnd w:id="0"/>
      <w:r w:rsidRPr="00E505DA">
        <w:rPr>
          <w:rFonts w:ascii="Helvetica" w:eastAsia="Helvetica Neue" w:hAnsi="Helvetica" w:cs="Helvetica Neue"/>
          <w:b/>
          <w:color w:val="FF8A14"/>
          <w:sz w:val="26"/>
          <w:szCs w:val="26"/>
        </w:rPr>
        <w:t>TOOL: Key Responsibilities of a School-Based SEL Team Lead</w:t>
      </w:r>
    </w:p>
    <w:p w14:paraId="39223F8F" w14:textId="77777777" w:rsidR="00554A69" w:rsidRDefault="008B3A03" w:rsidP="008B3A0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</w:p>
    <w:p w14:paraId="14BD251D" w14:textId="2EDD1E1B" w:rsidR="00A331AC" w:rsidRPr="006D56D8" w:rsidRDefault="00554A69" w:rsidP="00554A6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  <w:r w:rsidR="008B3A03"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7" w:history="1">
        <w:r w:rsidR="008B3A03" w:rsidRPr="006D56D8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 w:rsidR="008B3A03"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 </w:t>
      </w:r>
    </w:p>
    <w:p w14:paraId="251D6113" w14:textId="4D025A86" w:rsidR="00A00AB5" w:rsidRPr="006D56D8" w:rsidRDefault="00A331AC" w:rsidP="00554A6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ab/>
      </w:r>
      <w:r w:rsidR="008B3A03"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(</w:t>
      </w:r>
      <w:hyperlink r:id="rId8" w:history="1">
        <w:r w:rsidR="00EF681F" w:rsidRPr="00EF681F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http://schoolguide.casel.org/wordpress/../uploads/2019/01/Key-Responsibilities-of-an-SEL-Team-Lead-OST.docx</w:t>
        </w:r>
      </w:hyperlink>
      <w:r w:rsidR="008B3A03"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</w:p>
    <w:p w14:paraId="620C5582" w14:textId="77777777" w:rsidR="008B3A03" w:rsidRPr="008B3A03" w:rsidRDefault="008B3A03" w:rsidP="008B3A0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</w:p>
    <w:p w14:paraId="7321D85C" w14:textId="77777777" w:rsidR="00A00AB5" w:rsidRPr="005F5A2A" w:rsidRDefault="00505612">
      <w:pPr>
        <w:rPr>
          <w:rFonts w:ascii="Helvetica" w:eastAsia="Helvetica Neue" w:hAnsi="Helvetica" w:cs="Helvetica Neue"/>
          <w:b/>
        </w:rPr>
      </w:pPr>
      <w:bookmarkStart w:id="1" w:name="_gjdgxs" w:colFirst="0" w:colLast="0"/>
      <w:bookmarkEnd w:id="1"/>
      <w:r w:rsidRPr="005F5A2A">
        <w:rPr>
          <w:rFonts w:ascii="Helvetica" w:eastAsia="Helvetica Neue" w:hAnsi="Helvetica" w:cs="Helvetica Neue"/>
          <w:b/>
        </w:rPr>
        <w:t>Summary of position:</w:t>
      </w:r>
    </w:p>
    <w:p w14:paraId="7476460B" w14:textId="77777777" w:rsidR="00A00AB5" w:rsidRPr="005F5A2A" w:rsidRDefault="00505612">
      <w:pPr>
        <w:rPr>
          <w:rFonts w:ascii="Helvetica" w:eastAsia="Helvetica Neue" w:hAnsi="Helvetica" w:cs="Helvetica Neue"/>
          <w:sz w:val="20"/>
          <w:szCs w:val="20"/>
        </w:rPr>
      </w:pPr>
      <w:r w:rsidRPr="005F5A2A">
        <w:rPr>
          <w:rFonts w:ascii="Helvetica" w:eastAsia="Helvetica Neue" w:hAnsi="Helvetica" w:cs="Helvetica Neue"/>
          <w:sz w:val="20"/>
          <w:szCs w:val="20"/>
        </w:rPr>
        <w:t>The SEL Team Lead will model social and emotional competence while motivating, guiding, and keeping the school’s SEL team organized and on task.</w:t>
      </w:r>
    </w:p>
    <w:p w14:paraId="786A0150" w14:textId="78F9780A" w:rsidR="00A00AB5" w:rsidRPr="005F5A2A" w:rsidRDefault="00505612">
      <w:pPr>
        <w:rPr>
          <w:rFonts w:ascii="Helvetica" w:eastAsia="Helvetica Neue" w:hAnsi="Helvetica" w:cs="Helvetica Neue"/>
          <w:sz w:val="20"/>
          <w:szCs w:val="20"/>
        </w:rPr>
      </w:pPr>
      <w:r w:rsidRPr="005F5A2A">
        <w:rPr>
          <w:rFonts w:ascii="Helvetica" w:eastAsia="Helvetica Neue" w:hAnsi="Helvetica" w:cs="Helvetica Neue"/>
          <w:sz w:val="20"/>
          <w:szCs w:val="20"/>
        </w:rPr>
        <w:t>The team lead can be a teacher, counselor, administrator, support staff, or any other full-time school staff member who has the flexibility and commitment to lead the SEL team.</w:t>
      </w:r>
    </w:p>
    <w:p w14:paraId="157F015C" w14:textId="77777777" w:rsidR="005F5A2A" w:rsidRPr="005F5A2A" w:rsidRDefault="005F5A2A">
      <w:pPr>
        <w:rPr>
          <w:rFonts w:ascii="Helvetica" w:eastAsia="Helvetica Neue" w:hAnsi="Helvetica" w:cs="Helvetica Neue"/>
        </w:rPr>
      </w:pPr>
    </w:p>
    <w:p w14:paraId="15C15ADE" w14:textId="77777777" w:rsidR="00A00AB5" w:rsidRPr="005F5A2A" w:rsidRDefault="00505612">
      <w:pPr>
        <w:rPr>
          <w:rFonts w:ascii="Helvetica" w:eastAsia="Helvetica Neue" w:hAnsi="Helvetica" w:cs="Helvetica Neue"/>
          <w:b/>
        </w:rPr>
      </w:pPr>
      <w:r w:rsidRPr="005F5A2A">
        <w:rPr>
          <w:rFonts w:ascii="Helvetica" w:eastAsia="Helvetica Neue" w:hAnsi="Helvetica" w:cs="Helvetica Neue"/>
          <w:b/>
        </w:rPr>
        <w:t>Primary functions:</w:t>
      </w:r>
    </w:p>
    <w:p w14:paraId="35C7B36B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Schedule regular SEL team meetings (at least monthly).</w:t>
      </w:r>
    </w:p>
    <w:p w14:paraId="493ACF43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With input from team members, identify roles and responsibilities for all team members.</w:t>
      </w:r>
    </w:p>
    <w:p w14:paraId="702E0A70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With the support of the team, identify goals and next steps to scale the implementation of schoolwide SEL.</w:t>
      </w:r>
    </w:p>
    <w:p w14:paraId="3153675F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Develop and deliver informational presentations about SEL for members of the school community.</w:t>
      </w:r>
    </w:p>
    <w:p w14:paraId="67B16494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Lead communications with staff, families, students, and community members on the status of SEL implementation and encourage feedback and input from these valued stakeholders in return.  </w:t>
      </w:r>
    </w:p>
    <w:p w14:paraId="1B6C5D08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Monitor progress toward schoolwide SEL implementation.</w:t>
      </w:r>
    </w:p>
    <w:p w14:paraId="2739B886" w14:textId="4463E549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Lead efforts to continuously improve the implementation of schoolwide SEL.</w:t>
      </w:r>
    </w:p>
    <w:p w14:paraId="47600A92" w14:textId="4A824FD7" w:rsidR="005F5A2A" w:rsidRPr="005F5A2A" w:rsidRDefault="005F5A2A" w:rsidP="005F5A2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" w:hAnsi="Helvetica"/>
          <w:color w:val="000000"/>
        </w:rPr>
      </w:pPr>
    </w:p>
    <w:p w14:paraId="043DCBEB" w14:textId="77777777" w:rsidR="005F5A2A" w:rsidRPr="005F5A2A" w:rsidRDefault="005F5A2A" w:rsidP="005F5A2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" w:hAnsi="Helvetica"/>
          <w:color w:val="000000"/>
        </w:rPr>
      </w:pPr>
    </w:p>
    <w:p w14:paraId="6C68C47E" w14:textId="77777777" w:rsidR="00A00AB5" w:rsidRPr="005F5A2A" w:rsidRDefault="00505612">
      <w:pPr>
        <w:rPr>
          <w:rFonts w:ascii="Helvetica" w:eastAsia="Helvetica Neue" w:hAnsi="Helvetica" w:cs="Helvetica Neue"/>
          <w:b/>
        </w:rPr>
      </w:pPr>
      <w:r w:rsidRPr="005F5A2A">
        <w:rPr>
          <w:rFonts w:ascii="Helvetica" w:eastAsia="Helvetica Neue" w:hAnsi="Helvetica" w:cs="Helvetica Neue"/>
          <w:b/>
        </w:rPr>
        <w:t>Qualifications:</w:t>
      </w:r>
    </w:p>
    <w:p w14:paraId="0A47117C" w14:textId="77777777" w:rsidR="00A00AB5" w:rsidRPr="005F5A2A" w:rsidRDefault="00505612">
      <w:pPr>
        <w:rPr>
          <w:rFonts w:ascii="Helvetica" w:eastAsia="Helvetica Neue" w:hAnsi="Helvetica" w:cs="Helvetica Neue"/>
          <w:sz w:val="20"/>
          <w:szCs w:val="20"/>
        </w:rPr>
      </w:pPr>
      <w:r w:rsidRPr="005F5A2A">
        <w:rPr>
          <w:rFonts w:ascii="Helvetica" w:eastAsia="Helvetica Neue" w:hAnsi="Helvetica" w:cs="Helvetica Neue"/>
          <w:sz w:val="20"/>
          <w:szCs w:val="20"/>
        </w:rPr>
        <w:t>A highly qualified SEL Team Lead will be:</w:t>
      </w:r>
    </w:p>
    <w:p w14:paraId="63767153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Passionate about promoting social and emotional learning as an essential part of every child’s education. </w:t>
      </w:r>
    </w:p>
    <w:p w14:paraId="51E66E98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A full-time school employee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with the flexibility and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commitment to attend meetings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and do light preparation work.</w:t>
      </w:r>
    </w:p>
    <w:p w14:paraId="102D9736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A highly organized,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big-picture thinker who is eager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to move schoolwide SEL forward.</w:t>
      </w:r>
    </w:p>
    <w:p w14:paraId="400EABDD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Able to earn the trust and respect of peers.</w:t>
      </w:r>
    </w:p>
    <w:p w14:paraId="0DE40E70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 xml:space="preserve">Willingness to develop expertise with the </w:t>
      </w:r>
      <w:r w:rsidRPr="005F5A2A">
        <w:rPr>
          <w:rFonts w:ascii="Helvetica" w:eastAsia="Helvetica Neue" w:hAnsi="Helvetica" w:cs="Helvetica Neue"/>
          <w:i/>
          <w:color w:val="000000"/>
          <w:sz w:val="20"/>
          <w:szCs w:val="20"/>
          <w:highlight w:val="white"/>
        </w:rPr>
        <w:t>CASEL Guide to Schoolwide SEL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.</w:t>
      </w:r>
    </w:p>
    <w:p w14:paraId="010A874E" w14:textId="77777777" w:rsidR="00A00AB5" w:rsidRPr="005F5A2A" w:rsidRDefault="00A00AB5">
      <w:pPr>
        <w:rPr>
          <w:rFonts w:ascii="Helvetica" w:eastAsia="Helvetica Neue" w:hAnsi="Helvetica" w:cs="Helvetica Neue"/>
        </w:rPr>
      </w:pPr>
    </w:p>
    <w:sectPr w:rsidR="00A00AB5" w:rsidRPr="005F5A2A" w:rsidSect="00D67FBE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E852" w14:textId="77777777" w:rsidR="005F761B" w:rsidRDefault="005F761B">
      <w:pPr>
        <w:spacing w:after="0" w:line="240" w:lineRule="auto"/>
      </w:pPr>
      <w:r>
        <w:separator/>
      </w:r>
    </w:p>
  </w:endnote>
  <w:endnote w:type="continuationSeparator" w:id="0">
    <w:p w14:paraId="2E7775E4" w14:textId="77777777" w:rsidR="005F761B" w:rsidRDefault="005F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9679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4CD5F1" w14:textId="08CAAA03" w:rsidR="00B46534" w:rsidRDefault="00B46534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0CC617" w14:textId="77777777" w:rsidR="00B46534" w:rsidRDefault="00B46534" w:rsidP="00B465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37D1" w14:textId="77777777" w:rsidR="00D67FBE" w:rsidRPr="00D1058F" w:rsidRDefault="00505612" w:rsidP="00D67FBE">
    <w:pPr>
      <w:pStyle w:val="Footer"/>
      <w:framePr w:wrap="none" w:vAnchor="text" w:hAnchor="margin" w:xAlign="right" w:y="123"/>
      <w:rPr>
        <w:rStyle w:val="PageNumber"/>
        <w:rFonts w:ascii="Helvetica" w:hAnsi="Helvetica"/>
        <w:b/>
        <w:sz w:val="18"/>
        <w:szCs w:val="18"/>
      </w:rPr>
    </w:pPr>
    <w:r>
      <w:rPr>
        <w:color w:val="000000"/>
      </w:rP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12961034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 w:rsidR="00D67FBE"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64900259" w14:textId="77777777" w:rsidR="00D67FBE" w:rsidRPr="008851B9" w:rsidRDefault="00D67FBE" w:rsidP="00D67FBE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/>
        <w:color w:val="000000"/>
        <w:sz w:val="14"/>
        <w:szCs w:val="14"/>
      </w:rPr>
      <w:t>For more information, tools, and resources, visit schoolguide.casel.org.</w:t>
    </w:r>
  </w:p>
  <w:p w14:paraId="5A070B48" w14:textId="1E9DBD7C" w:rsidR="00A00AB5" w:rsidRPr="00D67FBE" w:rsidRDefault="00D67FBE" w:rsidP="00D67FBE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/>
        <w:b/>
        <w:bCs/>
        <w:color w:val="000000"/>
        <w:sz w:val="14"/>
        <w:szCs w:val="14"/>
      </w:rPr>
      <w:t>Copyright © 2019 | Collaborative for Academic, Social, and Emotional Learning (CASEL) | casel.org | All Rights Reserve</w:t>
    </w:r>
    <w:r>
      <w:rPr>
        <w:rFonts w:ascii="Helvetica" w:eastAsia="Times New Roman" w:hAnsi="Helvetica"/>
        <w:b/>
        <w:bCs/>
        <w:color w:val="000000"/>
        <w:sz w:val="14"/>
        <w:szCs w:val="14"/>
      </w:rPr>
      <w:t>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923C" w14:textId="77777777" w:rsidR="005F761B" w:rsidRDefault="005F761B">
      <w:pPr>
        <w:spacing w:after="0" w:line="240" w:lineRule="auto"/>
      </w:pPr>
      <w:r>
        <w:separator/>
      </w:r>
    </w:p>
  </w:footnote>
  <w:footnote w:type="continuationSeparator" w:id="0">
    <w:p w14:paraId="0A0F084E" w14:textId="77777777" w:rsidR="005F761B" w:rsidRDefault="005F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1DAD" w14:textId="5B7E0F03" w:rsidR="00D67FBE" w:rsidRDefault="00D67FBE" w:rsidP="00D67FBE">
    <w:pPr>
      <w:pStyle w:val="Header"/>
      <w:ind w:hanging="90"/>
    </w:pPr>
    <w:r>
      <w:rPr>
        <w:noProof/>
      </w:rPr>
      <w:drawing>
        <wp:inline distT="0" distB="0" distL="0" distR="0" wp14:anchorId="0E12C76D" wp14:editId="01795234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119"/>
    <w:multiLevelType w:val="multilevel"/>
    <w:tmpl w:val="8BF0F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0647C"/>
    <w:multiLevelType w:val="multilevel"/>
    <w:tmpl w:val="5C7EE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ztDAxNDIyMjQ2NDNU0lEKTi0uzszPAykwrAUAhpWQsiwAAAA="/>
  </w:docVars>
  <w:rsids>
    <w:rsidRoot w:val="00A00AB5"/>
    <w:rsid w:val="00505612"/>
    <w:rsid w:val="0054794B"/>
    <w:rsid w:val="00554A69"/>
    <w:rsid w:val="005F5A2A"/>
    <w:rsid w:val="005F761B"/>
    <w:rsid w:val="00692D10"/>
    <w:rsid w:val="006D56D8"/>
    <w:rsid w:val="008B3A03"/>
    <w:rsid w:val="00A00AB5"/>
    <w:rsid w:val="00A331AC"/>
    <w:rsid w:val="00B46534"/>
    <w:rsid w:val="00B57024"/>
    <w:rsid w:val="00C83AE0"/>
    <w:rsid w:val="00CB38C6"/>
    <w:rsid w:val="00D67FBE"/>
    <w:rsid w:val="00DB385F"/>
    <w:rsid w:val="00E505DA"/>
    <w:rsid w:val="00EF681F"/>
    <w:rsid w:val="00F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F60B"/>
  <w15:docId w15:val="{B7B9B740-8C78-594A-A1BF-3E3BE99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4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34"/>
  </w:style>
  <w:style w:type="paragraph" w:styleId="Footer">
    <w:name w:val="footer"/>
    <w:basedOn w:val="Normal"/>
    <w:link w:val="FooterChar"/>
    <w:uiPriority w:val="99"/>
    <w:unhideWhenUsed/>
    <w:rsid w:val="00B4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34"/>
  </w:style>
  <w:style w:type="character" w:styleId="PageNumber">
    <w:name w:val="page number"/>
    <w:basedOn w:val="DefaultParagraphFont"/>
    <w:uiPriority w:val="99"/>
    <w:semiHidden/>
    <w:unhideWhenUsed/>
    <w:rsid w:val="00B46534"/>
  </w:style>
  <w:style w:type="character" w:styleId="Hyperlink">
    <w:name w:val="Hyperlink"/>
    <w:basedOn w:val="DefaultParagraphFont"/>
    <w:uiPriority w:val="99"/>
    <w:unhideWhenUsed/>
    <w:rsid w:val="008B3A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A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Key-Responsibilities-of-an-SEL-Team-Lead-OST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Key-Responsibilities-of-an-SEL-Team-Lead-OST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Williams</dc:creator>
  <cp:lastModifiedBy>Jenny Williams</cp:lastModifiedBy>
  <cp:revision>2</cp:revision>
  <dcterms:created xsi:type="dcterms:W3CDTF">2020-02-08T06:54:00Z</dcterms:created>
  <dcterms:modified xsi:type="dcterms:W3CDTF">2020-02-08T06:54:00Z</dcterms:modified>
</cp:coreProperties>
</file>